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9"/>
        <w:spacing w:lineRule="auto" w:line="360"/>
        <w:ind w:left="2124" w:firstLine="428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>ALLEGATO IV</w:t>
      </w:r>
    </w:p>
    <w:p>
      <w:pPr>
        <w:pStyle w:val="Titolo9"/>
        <w:spacing w:lineRule="auto" w:line="360"/>
        <w:jc w:val="righ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VERBALE DI SOPRALLUOGO GALLINE OVAIOLE</w:t>
        <w:tab/>
        <w:tab/>
        <w:t>Az-ULSS</w:t>
      </w:r>
      <w:r>
        <w:rPr>
          <w:b w:val="false"/>
          <w:bCs/>
        </w:rPr>
        <w:t xml:space="preserve"> ___</w:t>
      </w:r>
      <w:r>
        <w:rPr>
          <w:sz w:val="28"/>
        </w:rPr>
        <w:t xml:space="preserve">  </w:t>
      </w:r>
    </w:p>
    <w:p>
      <w:pPr>
        <w:pStyle w:val="Titolo2"/>
        <w:spacing w:before="120" w:after="0"/>
        <w:rPr/>
      </w:pPr>
      <w:r>
        <w:rPr/>
      </w:r>
    </w:p>
    <w:tbl>
      <w:tblPr>
        <w:tblW w:w="9778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770"/>
        <w:gridCol w:w="2552"/>
        <w:gridCol w:w="1984"/>
        <w:gridCol w:w="3471"/>
      </w:tblGrid>
      <w:tr>
        <w:trPr/>
        <w:tc>
          <w:tcPr>
            <w:tcW w:w="1770" w:type="dxa"/>
            <w:tcBorders/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sz w:val="20"/>
              </w:rPr>
            </w:pPr>
            <w:r>
              <w:rPr>
                <w:sz w:val="20"/>
              </w:rPr>
              <w:t>Data sopralluogo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bCs/>
                <w:sz w:val="16"/>
              </w:rPr>
            </w:pPr>
            <w:r>
              <w:rPr>
                <w:bCs/>
                <w:sz w:val="16"/>
              </w:rPr>
              <w:t>………</w:t>
            </w:r>
            <w:r>
              <w:rPr>
                <w:bCs/>
                <w:sz w:val="16"/>
              </w:rPr>
              <w:t>/………/……….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sz w:val="20"/>
              </w:rPr>
            </w:pPr>
            <w:r>
              <w:rPr>
                <w:sz w:val="20"/>
              </w:rPr>
              <w:t>Verbalizzante</w:t>
            </w:r>
          </w:p>
        </w:tc>
        <w:tc>
          <w:tcPr>
            <w:tcW w:w="3471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sz w:val="20"/>
              </w:rPr>
            </w:pPr>
            <w:r>
              <w:rPr>
                <w:sz w:val="20"/>
              </w:rPr>
              <w:t>………………………………………</w:t>
            </w:r>
            <w:r>
              <w:rPr>
                <w:sz w:val="20"/>
              </w:rPr>
              <w:t>..</w:t>
            </w:r>
          </w:p>
        </w:tc>
      </w:tr>
    </w:tbl>
    <w:p>
      <w:pPr>
        <w:pStyle w:val="Titolo2"/>
        <w:spacing w:lineRule="auto" w:line="360" w:before="240" w:after="0"/>
        <w:rPr/>
      </w:pPr>
      <w:r>
        <w:rPr/>
        <w:t>DATI ANAGRAFICI</w:t>
      </w:r>
    </w:p>
    <w:tbl>
      <w:tblPr>
        <w:tblW w:w="985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851"/>
      </w:tblGrid>
      <w:tr>
        <w:trPr>
          <w:trHeight w:val="510" w:hRule="atLeast"/>
        </w:trPr>
        <w:tc>
          <w:tcPr>
            <w:tcW w:w="9851" w:type="dxa"/>
            <w:tcBorders/>
            <w:shd w:fill="auto" w:val="clear"/>
            <w:vAlign w:val="bottom"/>
          </w:tcPr>
          <w:p>
            <w:pPr>
              <w:pStyle w:val="Titolo6"/>
              <w:spacing w:lineRule="auto" w:line="360"/>
              <w:rPr>
                <w:i w:val="false"/>
                <w:i w:val="false"/>
              </w:rPr>
            </w:pPr>
            <w:r>
              <w:rPr>
                <w:i w:val="false"/>
              </w:rPr>
              <w:t xml:space="preserve">Ragione sociale ……………………………………………….   Codice Aziendale </w:t>
            </w:r>
            <w:r>
              <w:rPr>
                <w:rFonts w:eastAsia="Symbol" w:cs="Symbol" w:ascii="Symbol" w:hAnsi="Symbol"/>
                <w:i w:val="false"/>
                <w:sz w:val="52"/>
                <w:szCs w:val="52"/>
              </w:rPr>
              <w:t></w:t>
            </w:r>
            <w:r>
              <w:rPr>
                <w:i w:val="false"/>
                <w:sz w:val="52"/>
                <w:szCs w:val="52"/>
              </w:rPr>
              <w:t xml:space="preserve"> </w:t>
            </w:r>
            <w:r>
              <w:rPr>
                <w:rFonts w:eastAsia="Symbol" w:cs="Symbol" w:ascii="Symbol" w:hAnsi="Symbol"/>
                <w:i w:val="false"/>
                <w:sz w:val="52"/>
                <w:szCs w:val="52"/>
              </w:rPr>
              <w:t></w:t>
            </w:r>
            <w:r>
              <w:rPr>
                <w:i w:val="false"/>
                <w:sz w:val="52"/>
                <w:szCs w:val="52"/>
              </w:rPr>
              <w:t xml:space="preserve"> </w:t>
            </w:r>
            <w:r>
              <w:rPr>
                <w:rFonts w:eastAsia="Symbol" w:cs="Symbol" w:ascii="Symbol" w:hAnsi="Symbol"/>
                <w:i w:val="false"/>
                <w:sz w:val="52"/>
                <w:szCs w:val="52"/>
              </w:rPr>
              <w:t></w:t>
            </w:r>
          </w:p>
        </w:tc>
      </w:tr>
      <w:tr>
        <w:trPr>
          <w:trHeight w:val="83" w:hRule="atLeast"/>
        </w:trPr>
        <w:tc>
          <w:tcPr>
            <w:tcW w:w="9851" w:type="dxa"/>
            <w:tcBorders/>
            <w:shd w:fill="auto" w:val="clear"/>
            <w:vAlign w:val="bottom"/>
          </w:tcPr>
          <w:p>
            <w:pPr>
              <w:pStyle w:val="Titolo6"/>
              <w:spacing w:lineRule="auto" w:line="360"/>
              <w:rPr>
                <w:i w:val="false"/>
                <w:i w:val="false"/>
              </w:rPr>
            </w:pPr>
            <w:r>
              <w:rPr>
                <w:i w:val="false"/>
              </w:rPr>
              <w:t>Comune …………………………………………………………… Prov …………</w:t>
            </w:r>
          </w:p>
        </w:tc>
      </w:tr>
      <w:tr>
        <w:trPr>
          <w:trHeight w:val="510" w:hRule="atLeast"/>
        </w:trPr>
        <w:tc>
          <w:tcPr>
            <w:tcW w:w="9851" w:type="dxa"/>
            <w:tcBorders/>
            <w:shd w:fill="auto" w:val="clear"/>
            <w:vAlign w:val="bottom"/>
          </w:tcPr>
          <w:p>
            <w:pPr>
              <w:pStyle w:val="Titolo6"/>
              <w:spacing w:lineRule="auto" w:line="360"/>
              <w:rPr>
                <w:i w:val="false"/>
                <w:i w:val="false"/>
              </w:rPr>
            </w:pPr>
            <w:r>
              <w:rPr>
                <w:i w:val="false"/>
              </w:rPr>
            </w:r>
          </w:p>
        </w:tc>
      </w:tr>
    </w:tbl>
    <w:p>
      <w:pPr>
        <w:pStyle w:val="Titolo2"/>
        <w:shd w:val="clear" w:color="auto" w:fill="F79646"/>
        <w:spacing w:lineRule="auto" w:line="360" w:before="120" w:after="0"/>
        <w:rPr/>
      </w:pPr>
      <w:r>
        <w:rPr/>
        <w:t>1 - INDIVIDUAZIONE DELLE RESPONSABILITA’</w:t>
      </w:r>
    </w:p>
    <w:tbl>
      <w:tblPr>
        <w:tblW w:w="1056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565"/>
      </w:tblGrid>
      <w:tr>
        <w:trPr/>
        <w:tc>
          <w:tcPr>
            <w:tcW w:w="10565" w:type="dxa"/>
            <w:tcBorders/>
            <w:shd w:fill="auto" w:val="clear"/>
          </w:tcPr>
          <w:p>
            <w:pPr>
              <w:pStyle w:val="Titolo6"/>
              <w:spacing w:lineRule="auto" w:line="360"/>
              <w:rPr>
                <w:i w:val="false"/>
                <w:i w:val="false"/>
              </w:rPr>
            </w:pPr>
            <w:r>
              <w:rPr>
                <w:i w:val="false"/>
              </w:rPr>
              <w:t>1.1 - Detentore degli animali …………………………………………………………………………………………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1.2 - Genere…………………</w:t>
            </w:r>
            <w:r>
              <w:rPr>
                <w:rFonts w:eastAsia="Wingdings" w:cs="Wingdings" w:ascii="Wingdings" w:hAnsi="Wingdings"/>
                <w:sz w:val="20"/>
              </w:rPr>
              <w:t></w:t>
            </w:r>
            <w:r>
              <w:rPr>
                <w:sz w:val="20"/>
              </w:rPr>
              <w:t xml:space="preserve"> M   </w:t>
            </w:r>
            <w:r>
              <w:rPr>
                <w:rFonts w:eastAsia="Wingdings" w:cs="Wingdings" w:ascii="Wingdings" w:hAnsi="Wingdings"/>
                <w:sz w:val="20"/>
              </w:rPr>
              <w:t></w:t>
            </w:r>
            <w:r>
              <w:rPr>
                <w:sz w:val="20"/>
              </w:rPr>
              <w:t xml:space="preserve"> F                                                  1.3 - Età ……………………………..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>
        <w:trPr/>
        <w:tc>
          <w:tcPr>
            <w:tcW w:w="10565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sz w:val="20"/>
              </w:rPr>
            </w:pPr>
            <w:r>
              <w:rPr>
                <w:sz w:val="20"/>
              </w:rPr>
              <w:t>1.4 - Ditta soccidante ……………………………………………………………………………………………………</w:t>
            </w:r>
          </w:p>
          <w:p>
            <w:pPr>
              <w:pStyle w:val="Titolo2"/>
              <w:spacing w:lineRule="auto" w:line="360" w:before="120" w:after="0"/>
              <w:rPr/>
            </w:pPr>
            <w:r>
              <w:rPr/>
              <w:t>1.5 – Veterinario aziendale………………………………………Tecnico ……………………………………………</w:t>
            </w:r>
          </w:p>
          <w:p>
            <w:pPr>
              <w:pStyle w:val="Titolo2"/>
              <w:spacing w:lineRule="auto" w:line="360" w:before="120" w:after="0"/>
              <w:rPr/>
            </w:pPr>
            <w:r>
              <w:rPr/>
            </w:r>
          </w:p>
          <w:p>
            <w:pPr>
              <w:pStyle w:val="Titolo2"/>
              <w:spacing w:lineRule="auto" w:line="360" w:before="120" w:after="0"/>
              <w:rPr/>
            </w:pPr>
            <w:r>
              <w:rPr/>
              <w:t>2 - PERSONALE ADDETTO (OLTRE AL TITOLARE)</w:t>
            </w:r>
          </w:p>
          <w:p>
            <w:pPr>
              <w:pStyle w:val="Normal"/>
              <w:spacing w:lineRule="auto" w:line="36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tbl>
      <w:tblPr>
        <w:tblpPr w:bottomFromText="0" w:horzAnchor="margin" w:leftFromText="141" w:rightFromText="141" w:tblpX="0" w:tblpXSpec="center" w:tblpY="380" w:topFromText="0" w:vertAnchor="text"/>
        <w:tblW w:w="10985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39"/>
        <w:gridCol w:w="6057"/>
        <w:gridCol w:w="425"/>
        <w:gridCol w:w="567"/>
        <w:gridCol w:w="3397"/>
      </w:tblGrid>
      <w:tr>
        <w:trPr>
          <w:trHeight w:val="288" w:hRule="atLeast"/>
        </w:trPr>
        <w:tc>
          <w:tcPr>
            <w:tcW w:w="53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2.1</w:t>
            </w:r>
          </w:p>
        </w:tc>
        <w:tc>
          <w:tcPr>
            <w:tcW w:w="6057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Personale </w:t>
            </w:r>
            <w:r>
              <w:rPr>
                <w:rFonts w:cs="Arial"/>
                <w:b/>
                <w:bCs/>
                <w:color w:val="000000"/>
                <w:sz w:val="20"/>
                <w:u w:val="single"/>
              </w:rPr>
              <w:t>dipendente/non dipendente</w:t>
            </w:r>
            <w:r>
              <w:rPr>
                <w:rFonts w:cs="Arial"/>
                <w:color w:val="000000"/>
                <w:sz w:val="20"/>
              </w:rPr>
              <w:t xml:space="preserve"> familiare</w:t>
            </w:r>
          </w:p>
        </w:tc>
        <w:tc>
          <w:tcPr>
            <w:tcW w:w="99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color w:val="000000"/>
                <w:sz w:val="18"/>
                <w:szCs w:val="18"/>
              </w:rPr>
              <w:t>N.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…..</w:t>
            </w:r>
          </w:p>
        </w:tc>
        <w:tc>
          <w:tcPr>
            <w:tcW w:w="3397" w:type="dxa"/>
            <w:tcBorders/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color w:val="000000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53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2.2</w:t>
            </w:r>
          </w:p>
        </w:tc>
        <w:tc>
          <w:tcPr>
            <w:tcW w:w="6057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Personale </w:t>
            </w:r>
            <w:r>
              <w:rPr>
                <w:rFonts w:cs="Arial"/>
                <w:b/>
                <w:bCs/>
                <w:color w:val="000000"/>
                <w:sz w:val="20"/>
                <w:u w:val="single"/>
              </w:rPr>
              <w:t>dipendente</w:t>
            </w:r>
            <w:r>
              <w:rPr>
                <w:rFonts w:cs="Arial"/>
                <w:color w:val="000000"/>
                <w:sz w:val="20"/>
              </w:rPr>
              <w:t xml:space="preserve"> esterno (non familiare)</w:t>
            </w:r>
          </w:p>
        </w:tc>
        <w:tc>
          <w:tcPr>
            <w:tcW w:w="99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N. </w:t>
            </w:r>
            <w:r>
              <w:rPr>
                <w:rFonts w:cs="Arial"/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3397" w:type="dxa"/>
            <w:tcBorders/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274" w:hRule="atLeast"/>
        </w:trPr>
        <w:tc>
          <w:tcPr>
            <w:tcW w:w="53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2.3</w:t>
            </w:r>
          </w:p>
        </w:tc>
        <w:tc>
          <w:tcPr>
            <w:tcW w:w="704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Personale qualificato </w:t>
            </w:r>
            <w:r>
              <w:rPr>
                <w:rFonts w:cs="Arial"/>
                <w:b/>
                <w:bCs/>
                <w:color w:val="000000"/>
                <w:sz w:val="20"/>
                <w:u w:val="single"/>
              </w:rPr>
              <w:t>non dipendente</w:t>
            </w:r>
            <w:r>
              <w:rPr>
                <w:rFonts w:cs="Arial"/>
                <w:color w:val="000000"/>
                <w:sz w:val="20"/>
              </w:rPr>
              <w:t xml:space="preserve"> (</w:t>
            </w:r>
            <w:r>
              <w:rPr>
                <w:rFonts w:cs="Arial"/>
                <w:color w:val="000000"/>
                <w:sz w:val="18"/>
                <w:szCs w:val="18"/>
              </w:rPr>
              <w:t>es: vaccinatori, caricatori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3397" w:type="dxa"/>
            <w:tcBorders/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548" w:hRule="atLeast"/>
        </w:trPr>
        <w:tc>
          <w:tcPr>
            <w:tcW w:w="53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704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</w:t>
            </w:r>
            <w:r>
              <w:rPr>
                <w:rFonts w:cs="Arial"/>
                <w:i/>
                <w:iCs/>
                <w:color w:val="000000"/>
                <w:sz w:val="20"/>
              </w:rPr>
              <w:t>specificare tipologia e numero di persone</w:t>
            </w:r>
            <w:r>
              <w:rPr>
                <w:rFonts w:cs="Arial"/>
                <w:color w:val="000000"/>
                <w:sz w:val="20"/>
              </w:rPr>
              <w:t>):</w:t>
            </w:r>
          </w:p>
        </w:tc>
        <w:tc>
          <w:tcPr>
            <w:tcW w:w="3397" w:type="dxa"/>
            <w:tcBorders/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80" w:hRule="atLeast"/>
        </w:trPr>
        <w:tc>
          <w:tcPr>
            <w:tcW w:w="53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704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3397" w:type="dxa"/>
            <w:tcBorders/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791" w:hRule="atLeast"/>
        </w:trPr>
        <w:tc>
          <w:tcPr>
            <w:tcW w:w="53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2.4</w:t>
            </w:r>
          </w:p>
        </w:tc>
        <w:tc>
          <w:tcPr>
            <w:tcW w:w="6057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Il personale qualificato è assunto tramite contratto con cooperativa</w:t>
            </w:r>
          </w:p>
        </w:tc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397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972" w:hRule="atLeast"/>
        </w:trPr>
        <w:tc>
          <w:tcPr>
            <w:tcW w:w="53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2.5</w:t>
            </w:r>
          </w:p>
        </w:tc>
        <w:tc>
          <w:tcPr>
            <w:tcW w:w="605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Il personale qualificato è assunto tramite contratto per ogni singolo addetto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397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946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2.6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Viene fornito un elenco del personale qualificato non dipendente chiaramente identificato e registrato (documentazione agli atti, es. fotocopie carte d’identità dei caricatori)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713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2.7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Il personale ha firmato la DICHIARAZIONE di NON detenzione di specie avicole e di non aver tenuto comportamenti a rischio di trasmissione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713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2.8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Dichiarazione di avvenuta formazione sulle biosicurezze, se presente personale dipendente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48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2.9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Presenza di dichiarazioni comprovanti la formazione del personale esterno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Titolo2"/>
        <w:shd w:val="clear" w:color="auto" w:fill="F79646"/>
        <w:spacing w:lineRule="auto" w:line="360" w:before="120" w:after="0"/>
        <w:rPr/>
      </w:pPr>
      <w:r>
        <w:rPr/>
        <w:t>3 - CARATTERISTICHE DELL’ALLEVAMENTO</w:t>
      </w:r>
    </w:p>
    <w:tbl>
      <w:tblPr>
        <w:tblW w:w="9543" w:type="dxa"/>
        <w:jc w:val="left"/>
        <w:tblInd w:w="-678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66"/>
        <w:gridCol w:w="6521"/>
        <w:gridCol w:w="2456"/>
      </w:tblGrid>
      <w:tr>
        <w:trPr>
          <w:trHeight w:val="70" w:hRule="atLeast"/>
        </w:trPr>
        <w:tc>
          <w:tcPr>
            <w:tcW w:w="566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3.1</w:t>
            </w:r>
          </w:p>
        </w:tc>
        <w:tc>
          <w:tcPr>
            <w:tcW w:w="652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Anno costruzione</w:t>
            </w:r>
          </w:p>
        </w:tc>
        <w:tc>
          <w:tcPr>
            <w:tcW w:w="2456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………</w:t>
            </w:r>
            <w:r>
              <w:rPr>
                <w:rFonts w:cs="Arial"/>
                <w:color w:val="000000"/>
                <w:sz w:val="16"/>
                <w:szCs w:val="16"/>
              </w:rPr>
              <w:t>/……….</w:t>
            </w:r>
          </w:p>
        </w:tc>
      </w:tr>
      <w:tr>
        <w:trPr>
          <w:trHeight w:val="381" w:hRule="atLeast"/>
        </w:trPr>
        <w:tc>
          <w:tcPr>
            <w:tcW w:w="566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3.2</w:t>
            </w:r>
          </w:p>
        </w:tc>
        <w:tc>
          <w:tcPr>
            <w:tcW w:w="652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Anno ultima ristrutturazione di rilievo </w:t>
            </w:r>
            <w:r>
              <w:rPr>
                <w:rFonts w:cs="Arial"/>
                <w:color w:val="000000"/>
                <w:sz w:val="16"/>
                <w:szCs w:val="16"/>
              </w:rPr>
              <w:t>(es. adeguamento norme di biosicurezza)</w:t>
            </w:r>
          </w:p>
        </w:tc>
        <w:tc>
          <w:tcPr>
            <w:tcW w:w="2456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………</w:t>
            </w:r>
            <w:r>
              <w:rPr>
                <w:rFonts w:cs="Arial"/>
                <w:color w:val="000000"/>
                <w:sz w:val="16"/>
                <w:szCs w:val="16"/>
              </w:rPr>
              <w:t>/……….</w:t>
            </w:r>
          </w:p>
        </w:tc>
      </w:tr>
      <w:tr>
        <w:trPr>
          <w:trHeight w:val="329" w:hRule="atLeast"/>
        </w:trPr>
        <w:tc>
          <w:tcPr>
            <w:tcW w:w="566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3.3</w:t>
            </w:r>
          </w:p>
        </w:tc>
        <w:tc>
          <w:tcPr>
            <w:tcW w:w="897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Superficie utile di allevamento (m</w:t>
            </w:r>
            <w:r>
              <w:rPr>
                <w:rFonts w:cs="Arial"/>
                <w:color w:val="000000"/>
                <w:sz w:val="20"/>
                <w:vertAlign w:val="superscript"/>
              </w:rPr>
              <w:t>2</w:t>
            </w:r>
            <w:r>
              <w:rPr>
                <w:rFonts w:cs="Arial"/>
                <w:color w:val="000000"/>
                <w:sz w:val="20"/>
              </w:rPr>
              <w:t>): …….</w:t>
            </w:r>
          </w:p>
        </w:tc>
      </w:tr>
      <w:tr>
        <w:trPr>
          <w:trHeight w:val="365" w:hRule="atLeast"/>
        </w:trPr>
        <w:tc>
          <w:tcPr>
            <w:tcW w:w="566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3.4</w:t>
            </w:r>
          </w:p>
        </w:tc>
        <w:tc>
          <w:tcPr>
            <w:tcW w:w="897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Numero capannoni in </w:t>
            </w:r>
            <w:r>
              <w:rPr>
                <w:rFonts w:cs="Arial"/>
                <w:b/>
                <w:bCs/>
                <w:color w:val="000000"/>
                <w:sz w:val="20"/>
                <w:u w:val="single"/>
              </w:rPr>
              <w:t>muratura</w:t>
            </w:r>
            <w:r>
              <w:rPr>
                <w:rFonts w:cs="Arial"/>
                <w:color w:val="000000"/>
                <w:sz w:val="20"/>
              </w:rPr>
              <w:t>: ……</w:t>
            </w:r>
          </w:p>
        </w:tc>
      </w:tr>
      <w:tr>
        <w:trPr>
          <w:trHeight w:val="315" w:hRule="atLeast"/>
        </w:trPr>
        <w:tc>
          <w:tcPr>
            <w:tcW w:w="566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3.5</w:t>
            </w:r>
          </w:p>
        </w:tc>
        <w:tc>
          <w:tcPr>
            <w:tcW w:w="897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Numero </w:t>
            </w:r>
            <w:r>
              <w:rPr>
                <w:rFonts w:cs="Arial"/>
                <w:b/>
                <w:bCs/>
                <w:color w:val="000000"/>
                <w:sz w:val="20"/>
                <w:u w:val="single"/>
              </w:rPr>
              <w:t>tunnel</w:t>
            </w:r>
            <w:r>
              <w:rPr>
                <w:rFonts w:cs="Arial"/>
                <w:color w:val="000000"/>
                <w:sz w:val="20"/>
              </w:rPr>
              <w:t>: ……</w:t>
            </w:r>
          </w:p>
        </w:tc>
      </w:tr>
    </w:tbl>
    <w:p>
      <w:pPr>
        <w:pStyle w:val="Titolo2"/>
        <w:shd w:val="clear" w:color="auto" w:fill="F79646"/>
        <w:spacing w:lineRule="auto" w:line="360" w:before="120" w:after="0"/>
        <w:rPr/>
      </w:pPr>
      <w:r>
        <w:rPr/>
        <w:t>4 – SILOS</w:t>
      </w:r>
    </w:p>
    <w:tbl>
      <w:tblPr>
        <w:tblW w:w="11120" w:type="dxa"/>
        <w:jc w:val="left"/>
        <w:tblInd w:w="-702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67"/>
        <w:gridCol w:w="6017"/>
        <w:gridCol w:w="567"/>
        <w:gridCol w:w="567"/>
        <w:gridCol w:w="3402"/>
      </w:tblGrid>
      <w:tr>
        <w:trPr>
          <w:trHeight w:val="301" w:hRule="atLeast"/>
          <w:cantSplit w:val="true"/>
        </w:trPr>
        <w:tc>
          <w:tcPr>
            <w:tcW w:w="567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4.1</w:t>
            </w:r>
          </w:p>
        </w:tc>
        <w:tc>
          <w:tcPr>
            <w:tcW w:w="715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N. totale silos: …….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301" w:hRule="atLeast"/>
          <w:cantSplit w:val="true"/>
        </w:trPr>
        <w:tc>
          <w:tcPr>
            <w:tcW w:w="567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4.2</w:t>
            </w:r>
          </w:p>
        </w:tc>
        <w:tc>
          <w:tcPr>
            <w:tcW w:w="6017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Per il carico dei silos, l’automezzo accede all’area di allevamento (carico interno)</w:t>
            </w:r>
          </w:p>
        </w:tc>
        <w:tc>
          <w:tcPr>
            <w:tcW w:w="56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SI</w:t>
            </w:r>
          </w:p>
        </w:tc>
        <w:tc>
          <w:tcPr>
            <w:tcW w:w="56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NO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56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4.3</w:t>
            </w:r>
          </w:p>
        </w:tc>
        <w:tc>
          <w:tcPr>
            <w:tcW w:w="601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Per il carico dei silos, l’automezzo NON accede all’area di allevamento (carico esterno)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591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4.4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 silos vengono vuotati, puliti e disinfettati alla fine di ogni ciclo produttivo (vuoto di capannone)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</w:r>
          </w:p>
        </w:tc>
      </w:tr>
      <w:tr>
        <w:trPr>
          <w:trHeight w:val="55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4.5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 non vengono vuotati alla fine di ogni ciclo produttivo, vengono puliti e disinfettati almeno una volta all’anno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hd w:val="clear" w:color="auto" w:fill="F79646"/>
        <w:rPr/>
      </w:pPr>
      <w:r>
        <w:rPr>
          <w:b/>
          <w:sz w:val="20"/>
        </w:rPr>
        <w:t>5 - PARCHEGGIO</w:t>
      </w:r>
    </w:p>
    <w:tbl>
      <w:tblPr>
        <w:tblStyle w:val="Grigliatabella"/>
        <w:tblW w:w="1105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5954"/>
        <w:gridCol w:w="567"/>
        <w:gridCol w:w="567"/>
        <w:gridCol w:w="3402"/>
      </w:tblGrid>
      <w:tr>
        <w:trPr>
          <w:trHeight w:val="321" w:hRule="atLeast"/>
        </w:trPr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595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Presenza di area parcheggio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595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Area parcheggio correttamente/chiaramente identificata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06" w:hRule="atLeast"/>
        </w:trPr>
        <w:tc>
          <w:tcPr>
            <w:tcW w:w="567" w:type="dxa"/>
            <w:tcBorders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5954" w:type="dxa"/>
            <w:tcBorders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Parcheggio ESTERNO all’allevamento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Parcheggio INTERNO all’allevamento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595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strike/>
                <w:color w:val="FF0000"/>
                <w:sz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ettamente separato dall’area di allevamento e d</w:t>
            </w:r>
            <w:r>
              <w:rPr>
                <w:rFonts w:cs="" w:cstheme="minorBidi"/>
                <w:sz w:val="20"/>
                <w:szCs w:val="20"/>
              </w:rPr>
              <w:t xml:space="preserve">ivieto espresso di parcheggiare </w:t>
            </w:r>
            <w:r>
              <w:rPr>
                <w:sz w:val="20"/>
                <w:szCs w:val="20"/>
              </w:rPr>
              <w:t>oltre l’area filtro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Titolo2"/>
        <w:shd w:val="clear" w:color="auto" w:fill="F79646"/>
        <w:spacing w:lineRule="auto" w:line="360" w:before="120" w:after="0"/>
        <w:rPr/>
      </w:pPr>
      <w:r>
        <w:rPr/>
        <w:t>6 - BARRIERE ALL’INGRESSO</w:t>
      </w:r>
    </w:p>
    <w:tbl>
      <w:tblPr>
        <w:tblStyle w:val="Grigliatabella"/>
        <w:tblW w:w="1105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1"/>
        <w:gridCol w:w="5920"/>
        <w:gridCol w:w="567"/>
        <w:gridCol w:w="567"/>
        <w:gridCol w:w="3402"/>
      </w:tblGrid>
      <w:tr>
        <w:trPr>
          <w:trHeight w:val="353" w:hRule="atLeast"/>
        </w:trPr>
        <w:tc>
          <w:tcPr>
            <w:tcW w:w="60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592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È presente un CANCELLO 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60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592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È presente una SBARRA o SIMILI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643" w:hRule="atLeast"/>
        </w:trPr>
        <w:tc>
          <w:tcPr>
            <w:tcW w:w="60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592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Esiste la possibilità che persone esterne accedano all’allevamento in modo non controllato (es: tramite campi limitrofi)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601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7054" w:type="dxa"/>
            <w:gridSpan w:val="3"/>
            <w:tcBorders>
              <w:left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 la barriera è diversa da cancello o sbarra specificare:</w:t>
            </w:r>
          </w:p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401" w:hRule="atLeast"/>
        </w:trPr>
        <w:tc>
          <w:tcPr>
            <w:tcW w:w="60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592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È presente segnaletica di DIVIETO ACCESSO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433" w:hRule="atLeast"/>
        </w:trPr>
        <w:tc>
          <w:tcPr>
            <w:tcW w:w="60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592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 caso di presenza di cancello/sbarra, al momento dell’arrivo è CHIUSO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433" w:hRule="atLeast"/>
        </w:trPr>
        <w:tc>
          <w:tcPr>
            <w:tcW w:w="60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592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Presenza di contenitori per il deposito dei rifiuti in prossimità dell’ingresso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433" w:hRule="atLeast"/>
        </w:trPr>
        <w:tc>
          <w:tcPr>
            <w:tcW w:w="60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592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Presenza di idonei cartelli informativi sulle procedure da adottare dopo l’accesso in allevamento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Caption"/>
        <w:shd w:val="clear" w:color="auto" w:fill="F79646"/>
        <w:spacing w:lineRule="auto" w:line="360" w:before="120" w:after="0"/>
        <w:rPr>
          <w:bCs/>
          <w:iCs/>
        </w:rPr>
      </w:pPr>
      <w:r>
        <w:rPr>
          <w:bCs/>
          <w:iCs/>
        </w:rPr>
        <w:t>7 - ATTREZZATURE DI PULIZIA E DISINFEZIONE DEGLI AUTOMEZZI</w:t>
      </w:r>
    </w:p>
    <w:tbl>
      <w:tblPr>
        <w:tblW w:w="11057" w:type="dxa"/>
        <w:jc w:val="left"/>
        <w:tblInd w:w="-639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67"/>
        <w:gridCol w:w="5954"/>
        <w:gridCol w:w="567"/>
        <w:gridCol w:w="566"/>
        <w:gridCol w:w="1"/>
        <w:gridCol w:w="3402"/>
      </w:tblGrid>
      <w:tr>
        <w:trPr>
          <w:trHeight w:val="34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Presenza di platea di disinfezione con fondo impermeabile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348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7.2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Disinfezione a </w:t>
            </w:r>
            <w:r>
              <w:rPr>
                <w:rFonts w:cs="Arial"/>
                <w:b/>
                <w:bCs/>
                <w:color w:val="000000"/>
                <w:sz w:val="20"/>
                <w:u w:val="single"/>
              </w:rPr>
              <w:t xml:space="preserve">POMPA </w:t>
            </w:r>
            <w:r>
              <w:rPr>
                <w:rFonts w:cs="Arial"/>
                <w:color w:val="000000"/>
                <w:sz w:val="20"/>
              </w:rPr>
              <w:t>(non ammissibile dopo il 1 gennaio 2020)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43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Presenza di un impianto fisso automatizzato per la disinfezione degli automezzi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7.4 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Indicare quale: 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7.5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L’impianto di disinfezione risulta essere adeguato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57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7.6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Presenza della documentazione attestante l’avvenuta pulizia e disinfezione dei mezzi provenienti dal macello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57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7.7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Presenza della documentazione attestante l’avvenuta pulizia e disinfezione dei mezzi provenienti dal mangimificio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57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7.8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Presenza della documentazione attestante l’avvenuta pulizia e disinfezione dei mezzi per il trasporto uova e imballaggi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34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7.9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Presenza di pozzetto raccolta acque di scarico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38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7.10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L’attrezzatura di pulizia dei mezzi è funzionante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41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7.11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L’attrezzatura di pulizia automezzi risulta sporca e/o con evidenti segni di usura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34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7.12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L’attrezzatura di pulizia automezzi è tenuta in un luogo protetto (tettoia o magazzino)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1105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8"/>
        <w:gridCol w:w="5812"/>
        <w:gridCol w:w="567"/>
        <w:gridCol w:w="567"/>
        <w:gridCol w:w="3403"/>
      </w:tblGrid>
      <w:tr>
        <w:trPr>
          <w:trHeight w:val="257" w:hRule="atLeast"/>
        </w:trPr>
        <w:tc>
          <w:tcPr>
            <w:tcW w:w="7654" w:type="dxa"/>
            <w:gridSpan w:val="4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Titolo2"/>
              <w:numPr>
                <w:ilvl w:val="0"/>
                <w:numId w:val="0"/>
              </w:numPr>
              <w:shd w:val="clear" w:color="auto" w:fill="F79646"/>
              <w:spacing w:lineRule="auto" w:line="360" w:before="120" w:after="0"/>
              <w:outlineLvl w:val="1"/>
              <w:rPr>
                <w:szCs w:val="20"/>
              </w:rPr>
            </w:pPr>
            <w:r>
              <w:rPr>
                <w:szCs w:val="20"/>
              </w:rPr>
              <w:t>8 - ZONA FILTRO</w:t>
            </w:r>
          </w:p>
        </w:tc>
        <w:tc>
          <w:tcPr>
            <w:tcW w:w="3403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Titolo2"/>
              <w:numPr>
                <w:ilvl w:val="0"/>
                <w:numId w:val="0"/>
              </w:numPr>
              <w:shd w:val="clear" w:color="auto" w:fill="F79646"/>
              <w:spacing w:lineRule="auto" w:line="360" w:before="120" w:after="0"/>
              <w:outlineLvl w:val="1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309" w:hRule="atLeast"/>
        </w:trPr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581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Presenza di una zona filtro 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331" w:hRule="atLeast"/>
        </w:trPr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81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L’accesso all’area di allevamento avviene esclusivamente attraverso tale zona filtro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309" w:hRule="atLeast"/>
        </w:trPr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581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Presenza di lavandino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309" w:hRule="atLeast"/>
        </w:trPr>
        <w:tc>
          <w:tcPr>
            <w:tcW w:w="7654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STATO DI MANUTENZIONE della zona filtro: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309" w:hRule="atLeast"/>
        </w:trPr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581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Il locale è lavabile e disinfettabile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09" w:hRule="atLeast"/>
        </w:trPr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581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Il locale è pulito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09" w:hRule="atLeast"/>
        </w:trPr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581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Il lavandino è pulito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09" w:hRule="atLeast"/>
        </w:trPr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581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Sono presenti erogatori di sapone liquido o saponette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295" w:hRule="atLeast"/>
        </w:trPr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581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Sono presenti asciugamani monouso o asciugamani puliti o erogatori ad aria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09" w:hRule="atLeast"/>
        </w:trPr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581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Presenza di armadietto per gli indumenti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09" w:hRule="atLeast"/>
        </w:trPr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8.10</w:t>
            </w:r>
          </w:p>
        </w:tc>
        <w:tc>
          <w:tcPr>
            <w:tcW w:w="581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L’armadietto per gli indumenti è CHIUSO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09" w:hRule="atLeast"/>
        </w:trPr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8.11</w:t>
            </w:r>
          </w:p>
        </w:tc>
        <w:tc>
          <w:tcPr>
            <w:tcW w:w="581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L’armadietto è pulito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09" w:hRule="atLeast"/>
        </w:trPr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8.12</w:t>
            </w:r>
          </w:p>
        </w:tc>
        <w:tc>
          <w:tcPr>
            <w:tcW w:w="581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L’armadietto è in ordine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8.13</w:t>
            </w:r>
          </w:p>
        </w:tc>
        <w:tc>
          <w:tcPr>
            <w:tcW w:w="581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Presenza di indumenti puliti o monouso per il personale dipendente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8.14</w:t>
            </w:r>
          </w:p>
        </w:tc>
        <w:tc>
          <w:tcPr>
            <w:tcW w:w="581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Presenza di indumenti puliti o monouso per il personale esterno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09" w:hRule="atLeast"/>
        </w:trPr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581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Gli indumenti sono riposti all’interno dell’armadietto chiuso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Caption"/>
        <w:shd w:val="clear" w:color="auto" w:fill="F79646"/>
        <w:spacing w:lineRule="auto" w:line="360" w:before="120" w:after="0"/>
        <w:rPr>
          <w:bCs/>
          <w:iCs/>
        </w:rPr>
      </w:pPr>
      <w:r>
        <w:rPr>
          <w:bCs/>
          <w:iCs/>
        </w:rPr>
        <w:t>9 - PIAZZOLE</w:t>
      </w:r>
    </w:p>
    <w:tbl>
      <w:tblPr>
        <w:tblStyle w:val="Grigliatabella"/>
        <w:tblW w:w="1105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5812"/>
        <w:gridCol w:w="567"/>
        <w:gridCol w:w="567"/>
        <w:gridCol w:w="3403"/>
      </w:tblGrid>
      <w:tr>
        <w:trPr>
          <w:trHeight w:val="286" w:hRule="atLeast"/>
        </w:trPr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581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Presenza di piazzole 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477" w:hRule="atLeast"/>
        </w:trPr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581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Le piazzole hanno dimensioni minime pari all’apertura del capannone e che consentono la manovra dell’automezzo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79" w:hRule="atLeast"/>
        </w:trPr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581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Le piazzole sono costituite da una superficie lavabile e disinfettabile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286" w:hRule="atLeast"/>
        </w:trPr>
        <w:tc>
          <w:tcPr>
            <w:tcW w:w="7654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STATO DI MANUTENZIONE DELLE PIAZZOLE: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261" w:hRule="atLeast"/>
        </w:trPr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581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Superficie omogenea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286" w:hRule="atLeast"/>
        </w:trPr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581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  <w:szCs w:val="20"/>
              </w:rPr>
              <w:t>Assenza di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acqua stagnante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286" w:hRule="atLeast"/>
        </w:trPr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581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  <w:szCs w:val="20"/>
              </w:rPr>
              <w:t>Assenza di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crepe nel cemento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286" w:hRule="atLeast"/>
        </w:trPr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581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  <w:szCs w:val="20"/>
              </w:rPr>
              <w:t>Assenza di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erba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286" w:hRule="atLeast"/>
        </w:trPr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581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  <w:szCs w:val="20"/>
              </w:rPr>
              <w:t>Assenza di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oggetti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286" w:hRule="atLeast"/>
        </w:trPr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581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  <w:szCs w:val="20"/>
              </w:rPr>
              <w:t>Assenza di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piume/penne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286" w:hRule="atLeast"/>
        </w:trPr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9.10</w:t>
            </w:r>
          </w:p>
        </w:tc>
        <w:tc>
          <w:tcPr>
            <w:tcW w:w="581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  <w:szCs w:val="20"/>
              </w:rPr>
              <w:t>Assenza di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acqua stagnante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286" w:hRule="atLeast"/>
        </w:trPr>
        <w:tc>
          <w:tcPr>
            <w:tcW w:w="708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3403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</w:tbl>
    <w:p>
      <w:pPr>
        <w:pStyle w:val="Titolo5"/>
        <w:shd w:val="clear" w:color="auto" w:fill="F79646"/>
        <w:spacing w:lineRule="auto" w:line="360" w:before="120" w:after="0"/>
        <w:rPr>
          <w:u w:val="none"/>
        </w:rPr>
      </w:pPr>
      <w:r>
        <w:rPr>
          <w:u w:val="none"/>
        </w:rPr>
        <w:t>10 - CARATTERISTICHE STRUTTURALI DELL’ALLEVAMENTO</w:t>
      </w:r>
    </w:p>
    <w:tbl>
      <w:tblPr>
        <w:tblStyle w:val="Grigliatabella"/>
        <w:tblW w:w="1105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7"/>
        <w:gridCol w:w="5804"/>
        <w:gridCol w:w="567"/>
        <w:gridCol w:w="566"/>
        <w:gridCol w:w="1"/>
        <w:gridCol w:w="3402"/>
      </w:tblGrid>
      <w:tr>
        <w:trPr>
          <w:trHeight w:val="388" w:hRule="atLeast"/>
        </w:trPr>
        <w:tc>
          <w:tcPr>
            <w:tcW w:w="7654" w:type="dxa"/>
            <w:gridSpan w:val="4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ANTICAMERA CAPANNONI</w:t>
            </w:r>
          </w:p>
        </w:tc>
        <w:tc>
          <w:tcPr>
            <w:tcW w:w="3403" w:type="dxa"/>
            <w:gridSpan w:val="2"/>
            <w:tcBorders>
              <w:left w:val="nil"/>
            </w:tcBorders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88" w:hRule="atLeast"/>
        </w:trPr>
        <w:tc>
          <w:tcPr>
            <w:tcW w:w="71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580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Presenza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DOGANA DANESE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88" w:hRule="atLeast"/>
        </w:trPr>
        <w:tc>
          <w:tcPr>
            <w:tcW w:w="71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580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Presenza di calzature dedicate per ogni capannone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88" w:hRule="atLeast"/>
        </w:trPr>
        <w:tc>
          <w:tcPr>
            <w:tcW w:w="71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580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Calzature pulite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88" w:hRule="atLeast"/>
        </w:trPr>
        <w:tc>
          <w:tcPr>
            <w:tcW w:w="7654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STRUTTURE CAPANNONI</w:t>
            </w:r>
          </w:p>
        </w:tc>
        <w:tc>
          <w:tcPr>
            <w:tcW w:w="3403" w:type="dxa"/>
            <w:gridSpan w:val="2"/>
            <w:tcBorders/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87" w:hRule="atLeast"/>
        </w:trPr>
        <w:tc>
          <w:tcPr>
            <w:tcW w:w="71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580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Presenza di adeguate chiusure dei capannoni (serrature, lucchetti ecc.)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71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580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Pavimento, pareti e soffitto sono lavabili e disinfettabili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71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580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Pavimento integro (assenza fessure/crepe)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85" w:hRule="atLeast"/>
        </w:trPr>
        <w:tc>
          <w:tcPr>
            <w:tcW w:w="71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580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Tetto integro (assenza fessure/crepe)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418" w:hRule="atLeast"/>
        </w:trPr>
        <w:tc>
          <w:tcPr>
            <w:tcW w:w="71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580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Pareti integre (assenza fessure/crepe)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49" w:hRule="atLeast"/>
        </w:trPr>
        <w:tc>
          <w:tcPr>
            <w:tcW w:w="71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580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Sono presenti RETI ANTIPASSERO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53" w:hRule="atLeast"/>
        </w:trPr>
        <w:tc>
          <w:tcPr>
            <w:tcW w:w="71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580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Le reti antipassero sono EFFICIENTI (e.g. integre, fissate in modo adeguato)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49" w:hRule="atLeast"/>
        </w:trPr>
        <w:tc>
          <w:tcPr>
            <w:tcW w:w="7654" w:type="dxa"/>
            <w:gridSpan w:val="4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TIPO DI VENTILAZIONE</w:t>
            </w:r>
          </w:p>
        </w:tc>
        <w:tc>
          <w:tcPr>
            <w:tcW w:w="3403" w:type="dxa"/>
            <w:gridSpan w:val="2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564" w:hRule="atLeast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Naturale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524" w:hRule="atLeast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Forzata (estrattiva)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514" w:hRule="atLeast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10.13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Presenza del cupolino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504" w:hRule="atLeast"/>
        </w:trPr>
        <w:tc>
          <w:tcPr>
            <w:tcW w:w="717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10.14</w:t>
            </w:r>
          </w:p>
        </w:tc>
        <w:tc>
          <w:tcPr>
            <w:tcW w:w="5804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 presente, viene impedito l’accesso ai volatili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49" w:hRule="atLeast"/>
        </w:trPr>
        <w:tc>
          <w:tcPr>
            <w:tcW w:w="7654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AREE DI STOCCAGGIO DEI MATERIALI D’USO</w:t>
            </w:r>
          </w:p>
        </w:tc>
        <w:tc>
          <w:tcPr>
            <w:tcW w:w="3403" w:type="dxa"/>
            <w:gridSpan w:val="2"/>
            <w:tcBorders/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704" w:hRule="atLeast"/>
        </w:trPr>
        <w:tc>
          <w:tcPr>
            <w:tcW w:w="71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10.15</w:t>
            </w:r>
          </w:p>
        </w:tc>
        <w:tc>
          <w:tcPr>
            <w:tcW w:w="580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Presenza di una o più aree di stoccaggio dei materiali d’uso (attrezzature di allevamento, materiali, lettiere vergini ecc.) 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582" w:hRule="atLeast"/>
        </w:trPr>
        <w:tc>
          <w:tcPr>
            <w:tcW w:w="71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10.16</w:t>
            </w:r>
          </w:p>
        </w:tc>
        <w:tc>
          <w:tcPr>
            <w:tcW w:w="580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Le aree sono chiuse in modo da evitare qualsiasi contatto con l’avifauna selvatica (es. magazzino)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1676" w:hRule="atLeast"/>
        </w:trPr>
        <w:tc>
          <w:tcPr>
            <w:tcW w:w="717" w:type="dxa"/>
            <w:tcBorders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10.17</w:t>
            </w:r>
          </w:p>
        </w:tc>
        <w:tc>
          <w:tcPr>
            <w:tcW w:w="6938" w:type="dxa"/>
            <w:gridSpan w:val="4"/>
            <w:tcBorders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Note: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915" w:type="dxa"/>
        <w:jc w:val="left"/>
        <w:tblInd w:w="-497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09"/>
        <w:gridCol w:w="4891"/>
        <w:gridCol w:w="779"/>
        <w:gridCol w:w="567"/>
        <w:gridCol w:w="566"/>
        <w:gridCol w:w="3403"/>
      </w:tblGrid>
      <w:tr>
        <w:trPr>
          <w:trHeight w:val="331" w:hRule="atLeast"/>
          <w:cantSplit w:val="true"/>
        </w:trPr>
        <w:tc>
          <w:tcPr>
            <w:tcW w:w="7512" w:type="dxa"/>
            <w:gridSpan w:val="5"/>
            <w:tcBorders/>
            <w:shd w:color="000000" w:fill="F79646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11 - GESTIONE UOVA</w:t>
            </w:r>
          </w:p>
        </w:tc>
        <w:tc>
          <w:tcPr>
            <w:tcW w:w="3403" w:type="dxa"/>
            <w:tcBorders/>
            <w:shd w:color="000000" w:fill="F79646" w:val="clea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</w:r>
          </w:p>
        </w:tc>
      </w:tr>
      <w:tr>
        <w:trPr>
          <w:trHeight w:val="331" w:hRule="atLeast"/>
          <w:cantSplit w:val="true"/>
        </w:trPr>
        <w:tc>
          <w:tcPr>
            <w:tcW w:w="7512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SALA UOVA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</w:r>
          </w:p>
        </w:tc>
      </w:tr>
      <w:tr>
        <w:trPr>
          <w:trHeight w:val="331" w:hRule="atLeast"/>
          <w:cantSplit w:val="true"/>
        </w:trPr>
        <w:tc>
          <w:tcPr>
            <w:tcW w:w="7512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La raccolta delle uova è: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331" w:hRule="atLeast"/>
        </w:trPr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567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Manuale</w:t>
            </w:r>
          </w:p>
        </w:tc>
        <w:tc>
          <w:tcPr>
            <w:tcW w:w="56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SI </w:t>
            </w:r>
          </w:p>
        </w:tc>
        <w:tc>
          <w:tcPr>
            <w:tcW w:w="566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331" w:hRule="atLeast"/>
        </w:trPr>
        <w:tc>
          <w:tcPr>
            <w:tcW w:w="70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5670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Automatizzata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SI 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331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11.3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È presente un lavandino dotato di sapone e asciugamani nella sala uova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SI 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293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</w:r>
          </w:p>
        </w:tc>
        <w:tc>
          <w:tcPr>
            <w:tcW w:w="567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5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11.4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Sono presenti incrostazioni di residui di uova (gusci/tuorlo/albume) sul pavimento e/o sui macchinari 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SI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443" w:hRule="atLeast"/>
          <w:cantSplit w:val="true"/>
        </w:trPr>
        <w:tc>
          <w:tcPr>
            <w:tcW w:w="7512" w:type="dxa"/>
            <w:gridSpan w:val="5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CENTRO D’IMBALLO</w:t>
            </w:r>
          </w:p>
        </w:tc>
        <w:tc>
          <w:tcPr>
            <w:tcW w:w="340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</w:r>
          </w:p>
        </w:tc>
      </w:tr>
      <w:tr>
        <w:trPr>
          <w:trHeight w:val="331" w:hRule="atLeast"/>
        </w:trPr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567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Interno all’azienda</w:t>
            </w:r>
          </w:p>
        </w:tc>
        <w:tc>
          <w:tcPr>
            <w:tcW w:w="56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SI </w:t>
            </w:r>
          </w:p>
        </w:tc>
        <w:tc>
          <w:tcPr>
            <w:tcW w:w="566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331" w:hRule="atLeast"/>
        </w:trPr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11.6</w:t>
            </w:r>
          </w:p>
        </w:tc>
        <w:tc>
          <w:tcPr>
            <w:tcW w:w="489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Numero di uova lavorate giornalmente</w:t>
            </w:r>
          </w:p>
        </w:tc>
        <w:tc>
          <w:tcPr>
            <w:tcW w:w="1912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N°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331" w:hRule="atLeast"/>
        </w:trPr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11.7</w:t>
            </w:r>
          </w:p>
        </w:tc>
        <w:tc>
          <w:tcPr>
            <w:tcW w:w="567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Riceve uova anche da altri allevamenti</w:t>
            </w:r>
          </w:p>
        </w:tc>
        <w:tc>
          <w:tcPr>
            <w:tcW w:w="56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SI </w:t>
            </w:r>
          </w:p>
        </w:tc>
        <w:tc>
          <w:tcPr>
            <w:tcW w:w="566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331" w:hRule="atLeast"/>
        </w:trPr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11.8</w:t>
            </w:r>
          </w:p>
        </w:tc>
        <w:tc>
          <w:tcPr>
            <w:tcW w:w="6803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Se sì, con che frequenza …….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331" w:hRule="atLeast"/>
        </w:trPr>
        <w:tc>
          <w:tcPr>
            <w:tcW w:w="70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11.9</w:t>
            </w:r>
          </w:p>
        </w:tc>
        <w:tc>
          <w:tcPr>
            <w:tcW w:w="5670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La struttura è funzionalmente e strutturalmente annessa all’allevamento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SI 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33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11.9 bis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 annesso ad allevamento e introduce uova dall’esterno è in possesso dell’autorizzazione AUSL?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331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11.10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È presente un protocollo di pulizia e disinfezione degli ambienti degli automezzi e del materiale non monouso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SI 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293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</w:r>
          </w:p>
        </w:tc>
        <w:tc>
          <w:tcPr>
            <w:tcW w:w="567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40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È presente una procedura di tracciabilità delle movimentazioni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421" w:hRule="atLeast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I materiali vengono spediti ad un altro stabilimento per la pulizia e disinfezione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41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11.13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Se sì, questo stabilimento è annesso a un allevamento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418" w:hRule="atLeast"/>
          <w:cantSplit w:val="true"/>
        </w:trPr>
        <w:tc>
          <w:tcPr>
            <w:tcW w:w="7512" w:type="dxa"/>
            <w:gridSpan w:val="5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Consegna materiale imballo e ritiro uova </w:t>
            </w:r>
          </w:p>
        </w:tc>
        <w:tc>
          <w:tcPr>
            <w:tcW w:w="340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</w:r>
          </w:p>
        </w:tc>
      </w:tr>
      <w:tr>
        <w:trPr>
          <w:trHeight w:val="331" w:hRule="atLeast"/>
        </w:trPr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11.14</w:t>
            </w:r>
          </w:p>
        </w:tc>
        <w:tc>
          <w:tcPr>
            <w:tcW w:w="567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L’automezzo distribuisce i bancali/alveoli/interfalde a più allevamenti</w:t>
            </w:r>
          </w:p>
        </w:tc>
        <w:tc>
          <w:tcPr>
            <w:tcW w:w="56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563" w:hRule="atLeast"/>
        </w:trPr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11.15</w:t>
            </w:r>
          </w:p>
        </w:tc>
        <w:tc>
          <w:tcPr>
            <w:tcW w:w="567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L’automezzo che consegna i bancali/alveoli/interfalde a più allevamenti ritira anche le uova</w:t>
            </w:r>
          </w:p>
        </w:tc>
        <w:tc>
          <w:tcPr>
            <w:tcW w:w="56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331" w:hRule="atLeast"/>
        </w:trPr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11.16</w:t>
            </w:r>
          </w:p>
        </w:tc>
        <w:tc>
          <w:tcPr>
            <w:tcW w:w="567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L’automezzo che ritira uova, al momento del carico è vuoto</w:t>
            </w:r>
          </w:p>
        </w:tc>
        <w:tc>
          <w:tcPr>
            <w:tcW w:w="56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331" w:hRule="atLeast"/>
          <w:cantSplit w:val="true"/>
        </w:trPr>
        <w:tc>
          <w:tcPr>
            <w:tcW w:w="7512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Se non è vuoto: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448" w:hRule="atLeast"/>
        </w:trPr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11.17</w:t>
            </w:r>
          </w:p>
        </w:tc>
        <w:tc>
          <w:tcPr>
            <w:tcW w:w="567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Symbol" w:hAnsi="Symbol"/>
                <w:color w:val="000000"/>
                <w:szCs w:val="22"/>
              </w:rPr>
            </w:pPr>
            <w:r>
              <w:rPr>
                <w:rFonts w:eastAsia="Symbol" w:cs="Arial"/>
                <w:color w:val="000000"/>
                <w:sz w:val="20"/>
              </w:rPr>
              <w:t>Trasporta uova provenienti da altri allevamenti</w:t>
            </w:r>
          </w:p>
        </w:tc>
        <w:tc>
          <w:tcPr>
            <w:tcW w:w="56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481" w:hRule="atLeast"/>
        </w:trPr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11.18</w:t>
            </w:r>
          </w:p>
        </w:tc>
        <w:tc>
          <w:tcPr>
            <w:tcW w:w="567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Symbol" w:hAnsi="Symbo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Trasporta bancali/alveoli/interfalde puliti e disinfettati</w:t>
            </w:r>
          </w:p>
        </w:tc>
        <w:tc>
          <w:tcPr>
            <w:tcW w:w="56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331" w:hRule="atLeast"/>
        </w:trPr>
        <w:tc>
          <w:tcPr>
            <w:tcW w:w="709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11.19</w:t>
            </w:r>
          </w:p>
        </w:tc>
        <w:tc>
          <w:tcPr>
            <w:tcW w:w="6803" w:type="dxa"/>
            <w:gridSpan w:val="4"/>
            <w:vMerge w:val="restart"/>
            <w:tcBorders/>
            <w:shd w:color="auto"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Destinazione dell’automezzo una volta lasciato l’allevamento:………………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331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</w:r>
          </w:p>
        </w:tc>
        <w:tc>
          <w:tcPr>
            <w:tcW w:w="6803" w:type="dxa"/>
            <w:gridSpan w:val="4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331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</w:r>
          </w:p>
        </w:tc>
        <w:tc>
          <w:tcPr>
            <w:tcW w:w="6803" w:type="dxa"/>
            <w:gridSpan w:val="4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293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</w:r>
          </w:p>
        </w:tc>
        <w:tc>
          <w:tcPr>
            <w:tcW w:w="6803" w:type="dxa"/>
            <w:gridSpan w:val="4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331" w:hRule="atLeast"/>
        </w:trPr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11.20</w:t>
            </w:r>
          </w:p>
        </w:tc>
        <w:tc>
          <w:tcPr>
            <w:tcW w:w="6803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Quante volte/settimana avviene il ritiro delle uova? ……..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471" w:hRule="atLeast"/>
          <w:cantSplit w:val="true"/>
        </w:trPr>
        <w:tc>
          <w:tcPr>
            <w:tcW w:w="75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Igiene e pulizia dei materiali per l’imballo/trasporto uova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</w:r>
          </w:p>
        </w:tc>
      </w:tr>
      <w:tr>
        <w:trPr>
          <w:trHeight w:val="33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11.20 bis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L’imballo è conforme?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331" w:hRule="atLeast"/>
        </w:trPr>
        <w:tc>
          <w:tcPr>
            <w:tcW w:w="709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11.21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L’imballo è a perdere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tc>
          <w:tcPr>
            <w:tcW w:w="340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331" w:hRule="atLeast"/>
        </w:trPr>
        <w:tc>
          <w:tcPr>
            <w:tcW w:w="70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11.22</w:t>
            </w:r>
          </w:p>
        </w:tc>
        <w:tc>
          <w:tcPr>
            <w:tcW w:w="5670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L’imballo è lavabile e disinfettabile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tc>
          <w:tcPr>
            <w:tcW w:w="340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33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11.22. bis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 bancali sono conformi?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331" w:hRule="atLeast"/>
        </w:trPr>
        <w:tc>
          <w:tcPr>
            <w:tcW w:w="709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  <w:tc>
          <w:tcPr>
            <w:tcW w:w="340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331" w:hRule="atLeast"/>
        </w:trPr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11.23</w:t>
            </w:r>
          </w:p>
        </w:tc>
        <w:tc>
          <w:tcPr>
            <w:tcW w:w="567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 bancali sono di legno (vietato dal 1° gennaio 2020)</w:t>
            </w:r>
          </w:p>
        </w:tc>
        <w:tc>
          <w:tcPr>
            <w:tcW w:w="56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Obbligatorio dal 1/1/2020 per centri imballaggio annessi ad allevamento</w:t>
            </w:r>
          </w:p>
        </w:tc>
      </w:tr>
      <w:tr>
        <w:trPr>
          <w:trHeight w:val="331" w:hRule="atLeast"/>
        </w:trPr>
        <w:tc>
          <w:tcPr>
            <w:tcW w:w="70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11.24</w:t>
            </w:r>
          </w:p>
        </w:tc>
        <w:tc>
          <w:tcPr>
            <w:tcW w:w="5670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I bancali sono di materiale lavabile e disinfettabile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84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11.25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Gli imballi di plastica sono puliti e disinfettati (no presenza di residui di gusci e/o tracce d’uovo e/o presenza di pidocchi) – verificare in maniera casuale almeno 10 alveoli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331" w:hRule="atLeast"/>
        </w:trPr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  <w:tc>
          <w:tcPr>
            <w:tcW w:w="6803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63" w:hRule="atLeast"/>
        </w:trPr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11.26</w:t>
            </w:r>
          </w:p>
        </w:tc>
        <w:tc>
          <w:tcPr>
            <w:tcW w:w="567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Verifica della corretta pulizia e disinfezione del muletto utilizzato per il carico delle uova</w:t>
            </w:r>
          </w:p>
        </w:tc>
        <w:tc>
          <w:tcPr>
            <w:tcW w:w="56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331" w:hRule="atLeast"/>
        </w:trPr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11.27</w:t>
            </w:r>
          </w:p>
        </w:tc>
        <w:tc>
          <w:tcPr>
            <w:tcW w:w="567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Presenza di schede di non conformità aggiornate</w:t>
            </w:r>
          </w:p>
        </w:tc>
        <w:tc>
          <w:tcPr>
            <w:tcW w:w="56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67" w:hRule="atLeast"/>
        </w:trPr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11.28</w:t>
            </w:r>
          </w:p>
        </w:tc>
        <w:tc>
          <w:tcPr>
            <w:tcW w:w="567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L’allevatore segnala alla Ditta soccidante la non conformità?</w:t>
            </w:r>
          </w:p>
        </w:tc>
        <w:tc>
          <w:tcPr>
            <w:tcW w:w="56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10915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5528"/>
        <w:gridCol w:w="567"/>
        <w:gridCol w:w="566"/>
        <w:gridCol w:w="3403"/>
      </w:tblGrid>
      <w:tr>
        <w:trPr>
          <w:trHeight w:val="310" w:hRule="atLeast"/>
        </w:trPr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Titolo5"/>
              <w:numPr>
                <w:ilvl w:val="0"/>
                <w:numId w:val="0"/>
              </w:numPr>
              <w:shd w:val="clear" w:color="auto" w:fill="F79646"/>
              <w:spacing w:lineRule="auto" w:line="360" w:before="120" w:after="0"/>
              <w:outlineLvl w:val="4"/>
              <w:rPr>
                <w:u w:val="none"/>
              </w:rPr>
            </w:pPr>
            <w:r>
              <w:rPr>
                <w:szCs w:val="20"/>
                <w:u w:val="none"/>
              </w:rPr>
              <w:t>12 - DELIMITAZIONE AREA ALLEVAMENTO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Titolo5"/>
              <w:numPr>
                <w:ilvl w:val="0"/>
                <w:numId w:val="0"/>
              </w:numPr>
              <w:shd w:val="clear" w:color="auto" w:fill="F79646"/>
              <w:spacing w:lineRule="auto" w:line="360" w:before="120" w:after="0"/>
              <w:outlineLvl w:val="4"/>
              <w:rPr>
                <w:szCs w:val="20"/>
                <w:u w:val="none"/>
              </w:rPr>
            </w:pPr>
            <w:r>
              <w:rPr>
                <w:szCs w:val="20"/>
                <w:u w:val="none"/>
              </w:rPr>
            </w:r>
          </w:p>
        </w:tc>
      </w:tr>
      <w:tr>
        <w:trPr>
          <w:trHeight w:val="298" w:hRule="atLeast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Sono presenti edifici non di pertinenza dell’allevamento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497" w:hRule="atLeast"/>
        </w:trPr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552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 sì, è presente una netta delimitazione dell’area di allevamento, tramite recinzione o altre barriere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738" w:hRule="atLeast"/>
        </w:trPr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552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Presenza di automezzi non dedicati alle attività di allevamento all’interno delle aree di pertinenza dell’allevamento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298" w:hRule="atLeast"/>
        </w:trPr>
        <w:tc>
          <w:tcPr>
            <w:tcW w:w="851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Nell’allevamento è presente un impianto di biogas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568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Nelle aree in prossimità dell’allevamento sono presenti fonti d’acqua (corsi, laghetti, aree umide, riserve, ex cave)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298" w:hRule="atLeast"/>
        </w:trPr>
        <w:tc>
          <w:tcPr>
            <w:tcW w:w="7512" w:type="dxa"/>
            <w:gridSpan w:val="4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MANUTENZIONE AREE CIRCOSTANTI I CAPANNONI</w:t>
            </w:r>
          </w:p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3403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98" w:hRule="atLeast"/>
        </w:trPr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0"/>
              </w:rPr>
              <w:t>11.5 bis</w:t>
            </w:r>
          </w:p>
        </w:tc>
        <w:tc>
          <w:tcPr>
            <w:tcW w:w="552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0"/>
              </w:rPr>
              <w:t>Condizioni delle aree circostanti i capannoni in buone condizioni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</w:tr>
      <w:tr>
        <w:trPr>
          <w:trHeight w:val="298" w:hRule="atLeast"/>
        </w:trPr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552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Erba tagliata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98" w:hRule="atLeast"/>
        </w:trPr>
        <w:tc>
          <w:tcPr>
            <w:tcW w:w="851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5528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Presenza alberi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98" w:hRule="atLeast"/>
        </w:trPr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552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Assenza oggetti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98" w:hRule="atLeast"/>
        </w:trPr>
        <w:tc>
          <w:tcPr>
            <w:tcW w:w="851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Assenza piume/penne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98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Assenza feci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gliatabella"/>
        <w:tblW w:w="10915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3718"/>
        <w:gridCol w:w="1810"/>
        <w:gridCol w:w="567"/>
        <w:gridCol w:w="566"/>
        <w:gridCol w:w="3403"/>
      </w:tblGrid>
      <w:tr>
        <w:trPr>
          <w:trHeight w:val="330" w:hRule="atLeast"/>
        </w:trPr>
        <w:tc>
          <w:tcPr>
            <w:tcW w:w="7512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Titolo5"/>
              <w:numPr>
                <w:ilvl w:val="0"/>
                <w:numId w:val="0"/>
              </w:numPr>
              <w:shd w:val="clear" w:color="auto" w:fill="F79646"/>
              <w:spacing w:lineRule="auto" w:line="360" w:before="120" w:after="0"/>
              <w:outlineLvl w:val="4"/>
              <w:rPr>
                <w:u w:val="none"/>
              </w:rPr>
            </w:pPr>
            <w:r>
              <w:rPr>
                <w:szCs w:val="20"/>
                <w:u w:val="none"/>
              </w:rPr>
              <w:t>13 - ATTREZZATURE DI PULIZIA E DISINFEZIONE DEI LOCALI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Titolo5"/>
              <w:numPr>
                <w:ilvl w:val="0"/>
                <w:numId w:val="0"/>
              </w:numPr>
              <w:shd w:val="clear" w:color="auto" w:fill="F79646"/>
              <w:spacing w:lineRule="auto" w:line="360" w:before="120" w:after="0"/>
              <w:outlineLvl w:val="4"/>
              <w:rPr>
                <w:szCs w:val="20"/>
                <w:u w:val="none"/>
              </w:rPr>
            </w:pPr>
            <w:r>
              <w:rPr>
                <w:szCs w:val="20"/>
                <w:u w:val="none"/>
              </w:rPr>
            </w:r>
          </w:p>
        </w:tc>
      </w:tr>
      <w:tr>
        <w:trPr>
          <w:trHeight w:val="335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Idropulitrice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Pompa a trattore (o sommersa)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Impianto fisso a pressione/Impianto utilizzato per irrigazione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Altro metodo (specificare):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26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Presenza di pozzetti per la raccolta dell’acqua di scolo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561" w:hRule="atLeast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13.6</w:t>
            </w:r>
          </w:p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L’attrezzatura di pulizia dei locali è la stessa utilizzata per la pulizia automezzi (possibile solo fino al 31/12/2019)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63" w:hRule="atLeast"/>
        </w:trPr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552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L’attrezzatura di pulizia locali è tenuta in un luogo protetto (tettoia o magazzino)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411" w:hRule="atLeast"/>
        </w:trPr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552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L’attrezzatura è conservata in maniera idonea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  <w:highlight w:val="yellow"/>
              </w:rPr>
            </w:r>
          </w:p>
        </w:tc>
      </w:tr>
      <w:tr>
        <w:trPr>
          <w:trHeight w:val="335" w:hRule="atLeast"/>
        </w:trPr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552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L’attrezzatura di pulizia locali è funzionante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7512" w:type="dxa"/>
            <w:gridSpan w:val="5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DISINFETTANTI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552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Presenza di protocollo (procedura scritta) per la pulizia e disinfezione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542" w:hRule="atLeast"/>
        </w:trPr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552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La procedura garantisce che le attrezzature pulite e disinfettate vengano correttamente gestite e stoccate per evitare successive contaminazioni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12.12</w:t>
            </w:r>
          </w:p>
        </w:tc>
        <w:tc>
          <w:tcPr>
            <w:tcW w:w="552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Disinfettanti presenti idonei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12.13</w:t>
            </w:r>
          </w:p>
        </w:tc>
        <w:tc>
          <w:tcPr>
            <w:tcW w:w="552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  <w:szCs w:val="20"/>
              </w:rPr>
              <w:t>Assenza di disinfettanti scaduti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12.14</w:t>
            </w:r>
          </w:p>
        </w:tc>
        <w:tc>
          <w:tcPr>
            <w:tcW w:w="552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Possibile valutazione corretto utilizzo dei disinfettanti (es: documenti di consegna)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1213" w:hRule="atLeast"/>
        </w:trPr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13.15</w:t>
            </w:r>
          </w:p>
        </w:tc>
        <w:tc>
          <w:tcPr>
            <w:tcW w:w="371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Quali disinfettanti sono in uso</w:t>
            </w:r>
          </w:p>
        </w:tc>
        <w:tc>
          <w:tcPr>
            <w:tcW w:w="2943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403" w:type="dxa"/>
            <w:tcBorders>
              <w:left w:val="nil"/>
            </w:tcBorders>
            <w:shd w:fill="auto" w:val="clear"/>
          </w:tcPr>
          <w:p>
            <w:pPr>
              <w:pStyle w:val="Normal"/>
              <w:jc w:val="center"/>
              <w:rPr>
                <w:szCs w:val="20"/>
              </w:rPr>
            </w:pPr>
            <w:r>
              <w:rPr>
                <w:szCs w:val="20"/>
              </w:rPr>
            </w:r>
            <w:bookmarkStart w:id="1" w:name="_Hlk11141038"/>
            <w:bookmarkStart w:id="2" w:name="_Hlk11141038"/>
            <w:bookmarkEnd w:id="2"/>
          </w:p>
        </w:tc>
      </w:tr>
    </w:tbl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itolo2"/>
        <w:shd w:val="clear" w:color="auto" w:fill="F79646"/>
        <w:spacing w:lineRule="auto" w:line="360" w:before="120" w:after="0"/>
        <w:rPr/>
      </w:pPr>
      <w:r>
        <w:rPr/>
        <w:t xml:space="preserve">14 - </w:t>
      </w:r>
      <w:r>
        <w:rPr>
          <w:bCs/>
          <w:iCs/>
        </w:rPr>
        <w:t>PULIZIA DELGRIGLIATO PRESENTE NEI CAPANNONI IN CASO DI GALLINE A TERRA</w:t>
      </w:r>
    </w:p>
    <w:p>
      <w:pPr>
        <w:pStyle w:val="Normal"/>
        <w:ind w:left="-567" w:hanging="0"/>
        <w:rPr>
          <w:bCs/>
          <w:sz w:val="20"/>
        </w:rPr>
      </w:pPr>
      <w:r>
        <w:rPr>
          <w:bCs/>
          <w:sz w:val="20"/>
        </w:rPr>
        <w:t>Descrivere come avviene la pulizia e sanificazione del grigliato presente negli allevamenti con galline allevate a terra:</w:t>
      </w:r>
    </w:p>
    <w:p>
      <w:pPr>
        <w:pStyle w:val="Normal"/>
        <w:ind w:left="-567" w:hanging="0"/>
        <w:rPr>
          <w:bCs/>
          <w:sz w:val="20"/>
        </w:rPr>
      </w:pPr>
      <w:r>
        <w:rPr>
          <w:bCs/>
          <w:sz w:val="20"/>
        </w:rPr>
      </w:r>
    </w:p>
    <w:p>
      <w:pPr>
        <w:pStyle w:val="Normal"/>
        <w:spacing w:lineRule="auto" w:line="259" w:before="0" w:after="160"/>
        <w:ind w:left="-567" w:hanging="0"/>
        <w:rPr>
          <w:bCs/>
          <w:sz w:val="20"/>
        </w:rPr>
      </w:pPr>
      <w:r>
        <w:rPr>
          <w:bCs/>
          <w:sz w:val="20"/>
        </w:rPr>
        <w:t xml:space="preserve">14.1     Dove e come viene lavato una volta rimosso dal capannone? </w:t>
      </w:r>
    </w:p>
    <w:p>
      <w:pPr>
        <w:pStyle w:val="Normal"/>
        <w:ind w:left="-567" w:hanging="0"/>
        <w:rPr>
          <w:bCs/>
          <w:sz w:val="20"/>
        </w:rPr>
      </w:pPr>
      <w:r>
        <w:rPr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sz w:val="20"/>
        </w:rPr>
        <w:t>..…………………………………………………………………………………………………………….</w:t>
      </w:r>
    </w:p>
    <w:p>
      <w:pPr>
        <w:pStyle w:val="Normal"/>
        <w:ind w:left="-567" w:hanging="0"/>
        <w:rPr>
          <w:bCs/>
          <w:sz w:val="20"/>
        </w:rPr>
      </w:pPr>
      <w:r>
        <w:rPr>
          <w:bCs/>
          <w:sz w:val="20"/>
        </w:rPr>
      </w:r>
    </w:p>
    <w:p>
      <w:pPr>
        <w:pStyle w:val="Normal"/>
        <w:spacing w:lineRule="auto" w:line="259" w:before="0" w:after="160"/>
        <w:ind w:left="-567" w:hanging="0"/>
        <w:rPr>
          <w:bCs/>
          <w:sz w:val="20"/>
        </w:rPr>
      </w:pPr>
      <w:r>
        <w:rPr>
          <w:bCs/>
          <w:sz w:val="20"/>
        </w:rPr>
        <w:t xml:space="preserve">14.2     Dove viene lasciato dopo la disinfezione per l’asciugatura e prima del successivo inserimento nel                                                                 capannone pulito e disinfettato? </w:t>
      </w:r>
    </w:p>
    <w:p>
      <w:pPr>
        <w:pStyle w:val="ListParagraph"/>
        <w:ind w:left="-567" w:hanging="0"/>
        <w:rPr>
          <w:bCs/>
          <w:sz w:val="20"/>
        </w:rPr>
      </w:pPr>
      <w:r>
        <w:rPr>
          <w:bCs/>
          <w:sz w:val="20"/>
        </w:rPr>
        <w:t>……………………………………………………………………………………………………………………</w:t>
      </w:r>
    </w:p>
    <w:p>
      <w:pPr>
        <w:pStyle w:val="ListParagraph"/>
        <w:ind w:left="-567" w:hanging="0"/>
        <w:rPr>
          <w:bCs/>
          <w:sz w:val="20"/>
        </w:rPr>
      </w:pPr>
      <w:r>
        <w:rPr>
          <w:bCs/>
          <w:sz w:val="20"/>
        </w:rPr>
        <w:t>……………………………………………………………………………………………………………………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itolo2"/>
        <w:shd w:val="clear" w:color="auto" w:fill="F79646"/>
        <w:spacing w:lineRule="auto" w:line="360" w:before="120" w:after="0"/>
        <w:rPr/>
      </w:pPr>
      <w:r>
        <w:rPr/>
        <w:t>15 - GESTIONE ANIMALI</w:t>
      </w:r>
    </w:p>
    <w:tbl>
      <w:tblPr>
        <w:tblStyle w:val="Grigliatabella"/>
        <w:tblW w:w="10915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5528"/>
        <w:gridCol w:w="567"/>
        <w:gridCol w:w="566"/>
        <w:gridCol w:w="3403"/>
      </w:tblGrid>
      <w:tr>
        <w:trPr>
          <w:trHeight w:val="315" w:hRule="atLeast"/>
        </w:trPr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Trasporto pollastre destinate all’allevamento di deposizione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Automezzo di proprietà della filiera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427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Automezzo della ditta privata (terzista)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  <w:szCs w:val="20"/>
              </w:rPr>
              <w:t>L’automezzo effettua carichi solo per la movimentazione verso allevamenti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411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  <w:szCs w:val="20"/>
              </w:rPr>
              <w:t>L’automezzo effettua carichi per la movimentazione anche verso macelli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Carico animali per destinazione macello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L’allevamento effettua il tutto pieno/tutto vuoto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327" w:hRule="atLeast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  <w:szCs w:val="20"/>
              </w:rPr>
              <w:t>Gli animali a fine ciclo vengono destinati a un solo impianto di macellazione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559" w:hRule="atLeast"/>
        </w:trPr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552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  <w:szCs w:val="20"/>
              </w:rPr>
              <w:t xml:space="preserve">Viene effettuata la verifica della corretta pulizia delle gabbie presenti sull’automezzo prima del carico  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552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t>Viene ritirata da parte dell’allevatore la dichiarazione di avvenuta pulizia e disinfezione del mezzo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7512" w:type="dxa"/>
            <w:gridSpan w:val="4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Fauna selvatica/sinantropica</w:t>
            </w:r>
          </w:p>
        </w:tc>
        <w:tc>
          <w:tcPr>
            <w:tcW w:w="3403" w:type="dxa"/>
            <w:tcBorders>
              <w:left w:val="nil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383" w:hRule="atLeast"/>
        </w:trPr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0"/>
              </w:rPr>
              <w:t>15.9</w:t>
            </w:r>
          </w:p>
        </w:tc>
        <w:tc>
          <w:tcPr>
            <w:tcW w:w="552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0"/>
              </w:rPr>
              <w:t>Assenza diretta/indiretta (es: feci) di ratti/topi o altri animali nocivi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0"/>
              </w:rPr>
              <w:t>15.10</w:t>
            </w:r>
          </w:p>
        </w:tc>
        <w:tc>
          <w:tcPr>
            <w:tcW w:w="552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0"/>
              </w:rPr>
              <w:t>Presenza diretta/indiretta (es: feci e/o piume, penne…) avifauna selvatica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0"/>
              </w:rPr>
              <w:t>15.11</w:t>
            </w:r>
          </w:p>
        </w:tc>
        <w:tc>
          <w:tcPr>
            <w:tcW w:w="552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0"/>
              </w:rPr>
              <w:t>Mancata Apertura portoni per circolazione aria in stagioni calde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szCs w:val="20"/>
              </w:rPr>
            </w:pPr>
            <w:r>
              <w:rPr>
                <w:szCs w:val="20"/>
              </w:rPr>
            </w:r>
            <w:bookmarkStart w:id="3" w:name="_Hlk11141232"/>
            <w:bookmarkStart w:id="4" w:name="_Hlk11141232"/>
            <w:bookmarkEnd w:id="4"/>
          </w:p>
        </w:tc>
      </w:tr>
    </w:tbl>
    <w:p>
      <w:pPr>
        <w:pStyle w:val="Normal"/>
        <w:rPr/>
      </w:pPr>
      <w:r>
        <w:rPr/>
      </w:r>
    </w:p>
    <w:tbl>
      <w:tblPr>
        <w:tblW w:w="10915" w:type="dxa"/>
        <w:jc w:val="left"/>
        <w:tblInd w:w="-497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1"/>
        <w:gridCol w:w="5528"/>
        <w:gridCol w:w="567"/>
        <w:gridCol w:w="566"/>
        <w:gridCol w:w="3403"/>
      </w:tblGrid>
      <w:tr>
        <w:trPr>
          <w:cantSplit w:val="true"/>
        </w:trPr>
        <w:tc>
          <w:tcPr>
            <w:tcW w:w="7512" w:type="dxa"/>
            <w:gridSpan w:val="4"/>
            <w:tcBorders>
              <w:bottom w:val="single" w:sz="4" w:space="0" w:color="000000"/>
            </w:tcBorders>
            <w:shd w:color="auto" w:fill="F79646" w:val="clear"/>
          </w:tcPr>
          <w:p>
            <w:pPr>
              <w:pStyle w:val="Titolo2"/>
              <w:spacing w:lineRule="auto" w:line="360" w:before="120" w:after="0"/>
              <w:rPr>
                <w:iCs/>
              </w:rPr>
            </w:pPr>
            <w:r>
              <w:rPr>
                <w:bCs/>
              </w:rPr>
              <w:t>16 - ANIMALI MORTI</w:t>
            </w:r>
          </w:p>
        </w:tc>
        <w:tc>
          <w:tcPr>
            <w:tcW w:w="3403" w:type="dxa"/>
            <w:tcBorders>
              <w:bottom w:val="single" w:sz="4" w:space="0" w:color="000000"/>
            </w:tcBorders>
            <w:shd w:color="auto" w:fill="F79646" w:val="clear"/>
          </w:tcPr>
          <w:p>
            <w:pPr>
              <w:pStyle w:val="Titolo2"/>
              <w:spacing w:lineRule="auto" w:line="360" w:before="120" w:after="0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31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Presenza cella frigorifera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31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14.1 bis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La cella frigorifera è conforme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  <w:bookmarkStart w:id="5" w:name="_Hlk10481664"/>
            <w:bookmarkStart w:id="6" w:name="_Hlk10481664"/>
            <w:bookmarkEnd w:id="6"/>
          </w:p>
        </w:tc>
      </w:tr>
      <w:tr>
        <w:trPr>
          <w:trHeight w:val="315" w:hRule="atLeast"/>
        </w:trPr>
        <w:tc>
          <w:tcPr>
            <w:tcW w:w="851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16.2</w:t>
            </w:r>
          </w:p>
        </w:tc>
        <w:tc>
          <w:tcPr>
            <w:tcW w:w="5528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La cella frigorifera è ubicata all’INTERNO dell’allevamento</w:t>
            </w:r>
            <w:r>
              <w:rPr>
                <w:rFonts w:cs="Arial"/>
                <w:b/>
                <w:bCs/>
                <w:color w:val="000000"/>
                <w:sz w:val="20"/>
                <w:u w:val="singl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510" w:hRule="atLeast"/>
        </w:trPr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16.3</w:t>
            </w:r>
          </w:p>
        </w:tc>
        <w:tc>
          <w:tcPr>
            <w:tcW w:w="5528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La cella frigorifera è MOBILE, cioè può essere portata all’esterno dell’allevamento al momento del ritiro dei morti</w:t>
            </w:r>
          </w:p>
        </w:tc>
        <w:tc>
          <w:tcPr>
            <w:tcW w:w="56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16.4</w:t>
            </w:r>
          </w:p>
        </w:tc>
        <w:tc>
          <w:tcPr>
            <w:tcW w:w="666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  <w:szCs w:val="22"/>
              </w:rPr>
              <w:t>Dimensioni cella: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rPr>
                <w:rFonts w:cs="Arial"/>
                <w:b/>
                <w:b/>
                <w:color w:val="000000"/>
                <w:sz w:val="2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16.5</w:t>
            </w:r>
          </w:p>
        </w:tc>
        <w:tc>
          <w:tcPr>
            <w:tcW w:w="5528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iCs/>
                <w:color w:val="000000"/>
                <w:sz w:val="20"/>
              </w:rPr>
              <w:t>Il ritiro dei morti avviene durante il ciclo</w:t>
            </w:r>
          </w:p>
        </w:tc>
        <w:tc>
          <w:tcPr>
            <w:tcW w:w="56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</w:r>
          </w:p>
        </w:tc>
      </w:tr>
      <w:tr>
        <w:trPr>
          <w:trHeight w:val="496" w:hRule="atLeast"/>
        </w:trPr>
        <w:tc>
          <w:tcPr>
            <w:tcW w:w="85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16.6</w:t>
            </w:r>
          </w:p>
        </w:tc>
        <w:tc>
          <w:tcPr>
            <w:tcW w:w="6661" w:type="dxa"/>
            <w:gridSpan w:val="3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iCs/>
                <w:color w:val="000000"/>
                <w:sz w:val="20"/>
              </w:rPr>
              <w:t>Se sì, con quale frequenza:</w:t>
            </w:r>
          </w:p>
        </w:tc>
        <w:tc>
          <w:tcPr>
            <w:tcW w:w="340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iCs/>
                <w:color w:val="000000"/>
                <w:sz w:val="20"/>
              </w:rPr>
            </w:pPr>
            <w:r>
              <w:rPr>
                <w:rFonts w:cs="Arial"/>
                <w:b/>
                <w:bCs/>
                <w:iCs/>
                <w:color w:val="000000"/>
                <w:sz w:val="20"/>
              </w:rPr>
            </w:r>
          </w:p>
        </w:tc>
      </w:tr>
      <w:tr>
        <w:trPr>
          <w:trHeight w:val="31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16.7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Sono presenti DDT ritiro presso l’allevamento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</w:r>
          </w:p>
        </w:tc>
      </w:tr>
      <w:tr>
        <w:trPr>
          <w:trHeight w:val="699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16.8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C’è congruità tra giorni dall’ultimo ritiro (data DDT) e numero di animali morti presenti nella cella frigorifera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</w:r>
          </w:p>
        </w:tc>
      </w:tr>
      <w:tr>
        <w:trPr>
          <w:trHeight w:val="300" w:hRule="atLeast"/>
        </w:trPr>
        <w:tc>
          <w:tcPr>
            <w:tcW w:w="851" w:type="dxa"/>
            <w:vMerge w:val="restart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16.9</w:t>
            </w:r>
          </w:p>
        </w:tc>
        <w:tc>
          <w:tcPr>
            <w:tcW w:w="6661" w:type="dxa"/>
            <w:gridSpan w:val="3"/>
            <w:vMerge w:val="restart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NOTE:</w:t>
            </w:r>
          </w:p>
        </w:tc>
        <w:tc>
          <w:tcPr>
            <w:tcW w:w="340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</w:r>
          </w:p>
        </w:tc>
      </w:tr>
      <w:tr>
        <w:trPr>
          <w:trHeight w:val="752" w:hRule="atLeast"/>
        </w:trPr>
        <w:tc>
          <w:tcPr>
            <w:tcW w:w="851" w:type="dxa"/>
            <w:vMerge w:val="continue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  <w:tc>
          <w:tcPr>
            <w:tcW w:w="6661" w:type="dxa"/>
            <w:gridSpan w:val="3"/>
            <w:vMerge w:val="continue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</w:r>
          </w:p>
        </w:tc>
        <w:tc>
          <w:tcPr>
            <w:tcW w:w="340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</w:r>
          </w:p>
        </w:tc>
      </w:tr>
      <w:tr>
        <w:trPr>
          <w:trHeight w:val="51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16.10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Dalla documentazione presente in allevamento risulta che vengono rispettati i tempi di VUOTO BIOLOGICO (</w:t>
            </w: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OM 26 agosto 2005 e ssmmii)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60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16.11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Dalla documentazione presente in allevamento risulta che vengono rispettati i tempi di VUOTO SANITARIO (3 giorni tra fine della disinfezione e nuovo accasamento)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gliatabella"/>
        <w:tblW w:w="97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7663"/>
        <w:gridCol w:w="705"/>
        <w:gridCol w:w="714"/>
      </w:tblGrid>
      <w:tr>
        <w:trPr>
          <w:trHeight w:val="316" w:hRule="atLeast"/>
        </w:trPr>
        <w:tc>
          <w:tcPr>
            <w:tcW w:w="9790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Titolo5"/>
              <w:numPr>
                <w:ilvl w:val="0"/>
                <w:numId w:val="0"/>
              </w:numPr>
              <w:shd w:val="clear" w:color="auto" w:fill="F79646"/>
              <w:spacing w:lineRule="auto" w:line="360" w:before="120" w:after="0"/>
              <w:outlineLvl w:val="4"/>
              <w:rPr>
                <w:rFonts w:cs="Arial"/>
                <w:b w:val="false"/>
                <w:b w:val="false"/>
                <w:bCs/>
                <w:color w:val="000000"/>
              </w:rPr>
            </w:pPr>
            <w:r>
              <w:rPr>
                <w:szCs w:val="20"/>
                <w:u w:val="none"/>
              </w:rPr>
              <w:t>17 – FORNITURA MANGIME</w:t>
            </w:r>
          </w:p>
        </w:tc>
      </w:tr>
      <w:tr>
        <w:trPr>
          <w:trHeight w:val="322" w:hRule="atLeast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sz w:val="20"/>
                <w:szCs w:val="20"/>
              </w:rPr>
              <w:t>Mangimificio di proprietà della filiera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</w:tr>
      <w:tr>
        <w:trPr>
          <w:trHeight w:val="322" w:hRule="atLeast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sz w:val="20"/>
                <w:szCs w:val="20"/>
              </w:rPr>
              <w:t>Mangimificio che fornisce più filiere/allevamenti di diverse proprietà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</w:r>
    </w:p>
    <w:tbl>
      <w:tblPr>
        <w:tblW w:w="10915" w:type="dxa"/>
        <w:jc w:val="left"/>
        <w:tblInd w:w="-497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67"/>
        <w:gridCol w:w="5612"/>
        <w:gridCol w:w="567"/>
        <w:gridCol w:w="566"/>
        <w:gridCol w:w="3403"/>
      </w:tblGrid>
      <w:tr>
        <w:trPr>
          <w:trHeight w:val="313" w:hRule="atLeast"/>
          <w:cantSplit w:val="true"/>
        </w:trPr>
        <w:tc>
          <w:tcPr>
            <w:tcW w:w="7512" w:type="dxa"/>
            <w:gridSpan w:val="4"/>
            <w:tcBorders>
              <w:bottom w:val="single" w:sz="4" w:space="0" w:color="000000"/>
            </w:tcBorders>
            <w:shd w:color="000000" w:fill="F79646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18 - GESTIONE POLLINA </w:t>
            </w:r>
          </w:p>
        </w:tc>
        <w:tc>
          <w:tcPr>
            <w:tcW w:w="3403" w:type="dxa"/>
            <w:tcBorders>
              <w:bottom w:val="single" w:sz="4" w:space="0" w:color="000000"/>
            </w:tcBorders>
            <w:shd w:color="000000" w:fill="F79646" w:val="clea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</w:r>
          </w:p>
        </w:tc>
      </w:tr>
      <w:tr>
        <w:trPr>
          <w:trHeight w:val="507" w:hRule="atLeast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18.1</w:t>
            </w:r>
          </w:p>
        </w:tc>
        <w:tc>
          <w:tcPr>
            <w:tcW w:w="5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Presenza di platea di stoccaggio con fondo a tenuta e possibilità di copertura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507" w:hRule="atLeast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18.2</w:t>
            </w:r>
          </w:p>
        </w:tc>
        <w:tc>
          <w:tcPr>
            <w:tcW w:w="5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La pollina è adeguatamente coperta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507" w:hRule="atLeast"/>
        </w:trPr>
        <w:tc>
          <w:tcPr>
            <w:tcW w:w="7512" w:type="dxa"/>
            <w:gridSpan w:val="4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Allevamento a terra con lettiera</w:t>
            </w:r>
          </w:p>
        </w:tc>
        <w:tc>
          <w:tcPr>
            <w:tcW w:w="3403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</w:r>
          </w:p>
        </w:tc>
      </w:tr>
      <w:tr>
        <w:trPr>
          <w:trHeight w:val="507" w:hRule="atLeast"/>
        </w:trPr>
        <w:tc>
          <w:tcPr>
            <w:tcW w:w="751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Utilizzo fine ciclo della pollina:</w:t>
            </w:r>
          </w:p>
        </w:tc>
        <w:tc>
          <w:tcPr>
            <w:tcW w:w="3403" w:type="dxa"/>
            <w:tcBorders/>
            <w:shd w:color="auto"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507" w:hRule="atLeast"/>
        </w:trPr>
        <w:tc>
          <w:tcPr>
            <w:tcW w:w="767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18.3</w:t>
            </w:r>
          </w:p>
        </w:tc>
        <w:tc>
          <w:tcPr>
            <w:tcW w:w="5612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Uso agronomico</w:t>
            </w:r>
          </w:p>
        </w:tc>
        <w:tc>
          <w:tcPr>
            <w:tcW w:w="56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507" w:hRule="atLeast"/>
        </w:trPr>
        <w:tc>
          <w:tcPr>
            <w:tcW w:w="767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18.4</w:t>
            </w:r>
          </w:p>
        </w:tc>
        <w:tc>
          <w:tcPr>
            <w:tcW w:w="5612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20"/>
              </w:rPr>
              <w:t>Ditta specializzata</w:t>
            </w:r>
          </w:p>
        </w:tc>
        <w:tc>
          <w:tcPr>
            <w:tcW w:w="56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298" w:hRule="atLeast"/>
        </w:trPr>
        <w:tc>
          <w:tcPr>
            <w:tcW w:w="7512" w:type="dxa"/>
            <w:gridSpan w:val="4"/>
            <w:tcBorders/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Allevamento in voliera -- Gestione della pollina durante il ciclo </w:t>
            </w:r>
          </w:p>
        </w:tc>
        <w:tc>
          <w:tcPr>
            <w:tcW w:w="3403" w:type="dxa"/>
            <w:tcBorders/>
            <w:shd w:color="000000" w:fill="FFFFFF" w:val="clea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</w:r>
          </w:p>
        </w:tc>
      </w:tr>
      <w:tr>
        <w:trPr>
          <w:trHeight w:val="365" w:hRule="atLeast"/>
        </w:trPr>
        <w:tc>
          <w:tcPr>
            <w:tcW w:w="767" w:type="dxa"/>
            <w:tcBorders/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18.5</w:t>
            </w:r>
          </w:p>
        </w:tc>
        <w:tc>
          <w:tcPr>
            <w:tcW w:w="5612" w:type="dxa"/>
            <w:tcBorders/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Stoccata in concimaia</w:t>
            </w:r>
          </w:p>
        </w:tc>
        <w:tc>
          <w:tcPr>
            <w:tcW w:w="567" w:type="dxa"/>
            <w:tcBorders/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/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/>
            <w:shd w:color="000000" w:fill="FFFFFF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413" w:hRule="atLeast"/>
        </w:trPr>
        <w:tc>
          <w:tcPr>
            <w:tcW w:w="767" w:type="dxa"/>
            <w:tcBorders/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18.6</w:t>
            </w:r>
          </w:p>
        </w:tc>
        <w:tc>
          <w:tcPr>
            <w:tcW w:w="5612" w:type="dxa"/>
            <w:tcBorders/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Destinata a biogas</w:t>
            </w:r>
          </w:p>
        </w:tc>
        <w:tc>
          <w:tcPr>
            <w:tcW w:w="567" w:type="dxa"/>
            <w:tcBorders/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/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/>
            <w:shd w:color="000000" w:fill="FFFFFF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433" w:hRule="atLeast"/>
        </w:trPr>
        <w:tc>
          <w:tcPr>
            <w:tcW w:w="767" w:type="dxa"/>
            <w:tcBorders/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18.7</w:t>
            </w:r>
          </w:p>
        </w:tc>
        <w:tc>
          <w:tcPr>
            <w:tcW w:w="5612" w:type="dxa"/>
            <w:tcBorders/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Destinata a impianti di trasformazione </w:t>
            </w:r>
          </w:p>
        </w:tc>
        <w:tc>
          <w:tcPr>
            <w:tcW w:w="567" w:type="dxa"/>
            <w:tcBorders/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/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/>
            <w:shd w:color="000000" w:fill="FFFFFF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411" w:hRule="atLeast"/>
        </w:trPr>
        <w:tc>
          <w:tcPr>
            <w:tcW w:w="7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18.8</w:t>
            </w:r>
          </w:p>
        </w:tc>
        <w:tc>
          <w:tcPr>
            <w:tcW w:w="6745" w:type="dxa"/>
            <w:gridSpan w:val="3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Frequenza di ritiro</w:t>
            </w:r>
          </w:p>
        </w:tc>
        <w:tc>
          <w:tcPr>
            <w:tcW w:w="3403" w:type="dxa"/>
            <w:tcBorders>
              <w:bottom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563" w:hRule="atLeast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18.9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Viene garantita la possibilità di stoccaggio della pollina, in condizioni adeguate, per almeno 60 giorni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298" w:hRule="atLeast"/>
        </w:trPr>
        <w:tc>
          <w:tcPr>
            <w:tcW w:w="7512" w:type="dxa"/>
            <w:gridSpan w:val="4"/>
            <w:tcBorders>
              <w:top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Allevamento in gabbia -- Gestione della pollina durante il ciclo</w:t>
            </w:r>
          </w:p>
        </w:tc>
        <w:tc>
          <w:tcPr>
            <w:tcW w:w="3403" w:type="dxa"/>
            <w:tcBorders>
              <w:top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</w:r>
          </w:p>
        </w:tc>
      </w:tr>
      <w:tr>
        <w:trPr>
          <w:trHeight w:val="469" w:hRule="atLeast"/>
        </w:trPr>
        <w:tc>
          <w:tcPr>
            <w:tcW w:w="767" w:type="dxa"/>
            <w:tcBorders/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18.10</w:t>
            </w:r>
          </w:p>
        </w:tc>
        <w:tc>
          <w:tcPr>
            <w:tcW w:w="5612" w:type="dxa"/>
            <w:tcBorders/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Stoccata in concimaia</w:t>
            </w:r>
          </w:p>
        </w:tc>
        <w:tc>
          <w:tcPr>
            <w:tcW w:w="567" w:type="dxa"/>
            <w:tcBorders/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/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/>
            <w:shd w:color="000000" w:fill="FFFFFF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420" w:hRule="atLeast"/>
        </w:trPr>
        <w:tc>
          <w:tcPr>
            <w:tcW w:w="767" w:type="dxa"/>
            <w:tcBorders/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18.11</w:t>
            </w:r>
          </w:p>
        </w:tc>
        <w:tc>
          <w:tcPr>
            <w:tcW w:w="5612" w:type="dxa"/>
            <w:tcBorders/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Destinata a biogas</w:t>
            </w:r>
          </w:p>
        </w:tc>
        <w:tc>
          <w:tcPr>
            <w:tcW w:w="567" w:type="dxa"/>
            <w:tcBorders/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/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/>
            <w:shd w:color="000000" w:fill="FFFFFF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411" w:hRule="atLeast"/>
        </w:trPr>
        <w:tc>
          <w:tcPr>
            <w:tcW w:w="767" w:type="dxa"/>
            <w:tcBorders/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18.12</w:t>
            </w:r>
          </w:p>
        </w:tc>
        <w:tc>
          <w:tcPr>
            <w:tcW w:w="5612" w:type="dxa"/>
            <w:tcBorders/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Destinata a impianti di trasformazione </w:t>
            </w:r>
          </w:p>
        </w:tc>
        <w:tc>
          <w:tcPr>
            <w:tcW w:w="567" w:type="dxa"/>
            <w:tcBorders/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/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/>
            <w:shd w:color="000000" w:fill="FFFFFF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417" w:hRule="atLeast"/>
        </w:trPr>
        <w:tc>
          <w:tcPr>
            <w:tcW w:w="7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18.13</w:t>
            </w:r>
          </w:p>
        </w:tc>
        <w:tc>
          <w:tcPr>
            <w:tcW w:w="6745" w:type="dxa"/>
            <w:gridSpan w:val="3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Frequenza di ritiro</w:t>
            </w:r>
          </w:p>
        </w:tc>
        <w:tc>
          <w:tcPr>
            <w:tcW w:w="3403" w:type="dxa"/>
            <w:tcBorders>
              <w:bottom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563" w:hRule="atLeast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18.14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 xml:space="preserve">Viene garantita la possibilità di stoccaggio della pollina, in condizioni adeguate, per almeno 60 giorni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534" w:hRule="atLeast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18.15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È presente un ingresso dedicato per il ritiro della pollina che permetta di non accedere all’allevamento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NO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</w:r>
          </w:p>
        </w:tc>
      </w:tr>
      <w:tr>
        <w:trPr>
          <w:trHeight w:val="556" w:hRule="atLeast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18.16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In mancanza di un ingresso dedicato, sono presenti percorsi con superficie lavabile e disinfettabile destinati agli automezzi ritiro pollina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NO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/>
      </w:r>
    </w:p>
    <w:tbl>
      <w:tblPr>
        <w:tblW w:w="10915" w:type="dxa"/>
        <w:jc w:val="left"/>
        <w:tblInd w:w="-497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09"/>
        <w:gridCol w:w="5670"/>
        <w:gridCol w:w="567"/>
        <w:gridCol w:w="566"/>
        <w:gridCol w:w="3403"/>
      </w:tblGrid>
      <w:tr>
        <w:trPr>
          <w:trHeight w:val="321" w:hRule="atLeast"/>
          <w:cantSplit w:val="true"/>
        </w:trPr>
        <w:tc>
          <w:tcPr>
            <w:tcW w:w="7512" w:type="dxa"/>
            <w:gridSpan w:val="4"/>
            <w:tcBorders/>
            <w:shd w:color="000000" w:fill="F79646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19 - GESTIONE/RITIRO POLLINA</w:t>
            </w:r>
          </w:p>
        </w:tc>
        <w:tc>
          <w:tcPr>
            <w:tcW w:w="3403" w:type="dxa"/>
            <w:tcBorders/>
            <w:shd w:color="000000" w:fill="F79646" w:val="clea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</w:r>
          </w:p>
        </w:tc>
      </w:tr>
      <w:tr>
        <w:trPr>
          <w:trHeight w:val="321" w:hRule="atLeast"/>
        </w:trPr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19.1</w:t>
            </w:r>
          </w:p>
        </w:tc>
        <w:tc>
          <w:tcPr>
            <w:tcW w:w="5670" w:type="dxa"/>
            <w:tcBorders/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Effettuata dall’allevatore </w:t>
            </w:r>
          </w:p>
        </w:tc>
        <w:tc>
          <w:tcPr>
            <w:tcW w:w="567" w:type="dxa"/>
            <w:tcBorders/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321" w:hRule="atLeast"/>
        </w:trPr>
        <w:tc>
          <w:tcPr>
            <w:tcW w:w="70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19.2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708" w:hanging="0"/>
              <w:rPr>
                <w:rFonts w:ascii="Symbol" w:hAnsi="Symbo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Viene utilizzato un mezzo dell’azienda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32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708" w:hanging="0"/>
              <w:rPr>
                <w:rFonts w:ascii="Symbol" w:hAnsi="Symbo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Il mezzo viene regolarmente lavato e disinfettato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321" w:hRule="atLeast"/>
        </w:trPr>
        <w:tc>
          <w:tcPr>
            <w:tcW w:w="709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19.4</w:t>
            </w:r>
          </w:p>
        </w:tc>
        <w:tc>
          <w:tcPr>
            <w:tcW w:w="5670" w:type="dxa"/>
            <w:tcBorders>
              <w:top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708" w:hanging="0"/>
              <w:rPr>
                <w:rFonts w:ascii="Symbol" w:hAnsi="Symbo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Il mezzo è depositato presso l’azienda 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321" w:hRule="atLeast"/>
        </w:trPr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19.5</w:t>
            </w:r>
          </w:p>
        </w:tc>
        <w:tc>
          <w:tcPr>
            <w:tcW w:w="5670" w:type="dxa"/>
            <w:tcBorders/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Effettuata da terzisti</w:t>
            </w:r>
          </w:p>
        </w:tc>
        <w:tc>
          <w:tcPr>
            <w:tcW w:w="567" w:type="dxa"/>
            <w:tcBorders/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321" w:hRule="atLeast"/>
        </w:trPr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19.6</w:t>
            </w:r>
          </w:p>
        </w:tc>
        <w:tc>
          <w:tcPr>
            <w:tcW w:w="5670" w:type="dxa"/>
            <w:tcBorders/>
            <w:shd w:color="000000" w:fill="FFFFFF" w:val="clear"/>
            <w:vAlign w:val="center"/>
          </w:tcPr>
          <w:p>
            <w:pPr>
              <w:pStyle w:val="Normal"/>
              <w:ind w:left="708" w:hanging="0"/>
              <w:rPr>
                <w:rFonts w:ascii="Symbol" w:hAnsi="Symbo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Il mezzo è di proprietà di terzi</w:t>
            </w:r>
          </w:p>
        </w:tc>
        <w:tc>
          <w:tcPr>
            <w:tcW w:w="567" w:type="dxa"/>
            <w:tcBorders/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321" w:hRule="atLeast"/>
        </w:trPr>
        <w:tc>
          <w:tcPr>
            <w:tcW w:w="751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Se il mezzo è di proprietà di terzi: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321" w:hRule="atLeast"/>
        </w:trPr>
        <w:tc>
          <w:tcPr>
            <w:tcW w:w="70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 </w:t>
            </w:r>
            <w:r>
              <w:rPr>
                <w:rFonts w:cs="Arial"/>
                <w:color w:val="000000"/>
                <w:sz w:val="20"/>
              </w:rPr>
              <w:t>19.7</w:t>
            </w:r>
          </w:p>
        </w:tc>
        <w:tc>
          <w:tcPr>
            <w:tcW w:w="6803" w:type="dxa"/>
            <w:gridSpan w:val="3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Dove viene lavato e disinfettato ………………………</w:t>
            </w:r>
          </w:p>
        </w:tc>
        <w:tc>
          <w:tcPr>
            <w:tcW w:w="3403" w:type="dxa"/>
            <w:tcBorders>
              <w:bottom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32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 </w:t>
            </w:r>
            <w:r>
              <w:rPr>
                <w:rFonts w:cs="Arial"/>
                <w:color w:val="000000"/>
                <w:sz w:val="20"/>
              </w:rPr>
              <w:t>19.8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Procedura di pulizia e disinfezione acquisita dall’allevatore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547" w:hRule="atLeast"/>
        </w:trPr>
        <w:tc>
          <w:tcPr>
            <w:tcW w:w="709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 </w:t>
            </w:r>
            <w:r>
              <w:rPr>
                <w:rFonts w:cs="Arial"/>
                <w:color w:val="000000"/>
                <w:sz w:val="20"/>
              </w:rPr>
              <w:t>19.9</w:t>
            </w:r>
          </w:p>
        </w:tc>
        <w:tc>
          <w:tcPr>
            <w:tcW w:w="5670" w:type="dxa"/>
            <w:tcBorders>
              <w:top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Symbol" w:hAnsi="Symbo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La ditta che ritira la pollina effettua pari trasporti per altri allevamenti avicoli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321" w:hRule="atLeast"/>
        </w:trPr>
        <w:tc>
          <w:tcPr>
            <w:tcW w:w="751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 </w:t>
            </w:r>
            <w:r>
              <w:rPr>
                <w:rFonts w:cs="Arial"/>
                <w:color w:val="000000"/>
                <w:sz w:val="20"/>
              </w:rPr>
              <w:t>Se si: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321" w:hRule="atLeast"/>
        </w:trPr>
        <w:tc>
          <w:tcPr>
            <w:tcW w:w="70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 </w:t>
            </w:r>
            <w:r>
              <w:rPr>
                <w:rFonts w:cs="Arial"/>
                <w:color w:val="000000"/>
                <w:sz w:val="20"/>
              </w:rPr>
              <w:t>19.10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Symbol" w:hAnsi="Symbo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Nella stessa giornata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32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 </w:t>
            </w:r>
            <w:r>
              <w:rPr>
                <w:rFonts w:cs="Arial"/>
                <w:color w:val="000000"/>
                <w:sz w:val="20"/>
              </w:rPr>
              <w:t>19.11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Symbol" w:hAnsi="Symbo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In giornate diverse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2"/>
        <w:shd w:val="clear" w:color="auto" w:fill="F79646"/>
        <w:spacing w:lineRule="auto" w:line="360" w:before="120" w:after="0"/>
        <w:rPr/>
      </w:pPr>
      <w:r>
        <w:rPr/>
        <w:t>20 - REGISTRI</w:t>
      </w:r>
    </w:p>
    <w:tbl>
      <w:tblPr>
        <w:tblW w:w="10915" w:type="dxa"/>
        <w:jc w:val="left"/>
        <w:tblInd w:w="-497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09"/>
        <w:gridCol w:w="5670"/>
        <w:gridCol w:w="567"/>
        <w:gridCol w:w="566"/>
        <w:gridCol w:w="3403"/>
      </w:tblGrid>
      <w:tr>
        <w:trPr>
          <w:trHeight w:val="47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E’ presente un registro movimenti di persone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46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E’ presente un registro movimenti di mezzi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</w:r>
          </w:p>
        </w:tc>
      </w:tr>
      <w:tr>
        <w:trPr>
          <w:trHeight w:val="42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E’ presente un registro mortalità degli animali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41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E’ presente un registro dei farmaci o altro idoneo sistema di registrazione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</w:r>
          </w:p>
        </w:tc>
      </w:tr>
      <w:tr>
        <w:trPr>
          <w:trHeight w:val="47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 registri sono correttamente compilati e aggiornati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  <w:bookmarkStart w:id="7" w:name="_Hlk11145203"/>
            <w:bookmarkStart w:id="8" w:name="_Hlk11145203"/>
            <w:bookmarkEnd w:id="8"/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2"/>
        <w:shd w:val="clear" w:color="auto" w:fill="F79646"/>
        <w:spacing w:lineRule="auto" w:line="360" w:before="120" w:after="0"/>
        <w:rPr/>
      </w:pPr>
      <w:bookmarkStart w:id="9" w:name="_Hlk11145289"/>
      <w:r>
        <w:rPr>
          <w:bCs/>
          <w:iCs/>
        </w:rPr>
        <w:t>21 - PROCEDURA</w:t>
      </w:r>
      <w:r>
        <w:rPr/>
        <w:t xml:space="preserve"> DI DERATTIZZAZIONE E DISINFESTAZIONE</w:t>
      </w:r>
    </w:p>
    <w:tbl>
      <w:tblPr>
        <w:tblW w:w="10915" w:type="dxa"/>
        <w:jc w:val="left"/>
        <w:tblInd w:w="-497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09"/>
        <w:gridCol w:w="5670"/>
        <w:gridCol w:w="567"/>
        <w:gridCol w:w="566"/>
        <w:gridCol w:w="3403"/>
      </w:tblGrid>
      <w:tr>
        <w:trPr>
          <w:trHeight w:val="465" w:hRule="atLeast"/>
        </w:trPr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21.1</w:t>
            </w:r>
          </w:p>
        </w:tc>
        <w:tc>
          <w:tcPr>
            <w:tcW w:w="567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E’ gestita dall’ALLEVATORE</w:t>
            </w:r>
          </w:p>
        </w:tc>
        <w:tc>
          <w:tcPr>
            <w:tcW w:w="56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415" w:hRule="atLeast"/>
        </w:trPr>
        <w:tc>
          <w:tcPr>
            <w:tcW w:w="70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21.2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Contratto con ditta esterna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41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Esiste una procedura scritta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39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La procedura è datata e firmata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41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La procedura prevede un sistema di verifica delle operazioni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411" w:hRule="atLeast"/>
        </w:trPr>
        <w:tc>
          <w:tcPr>
            <w:tcW w:w="709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  <w:tc>
          <w:tcPr>
            <w:tcW w:w="5670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  <w:tc>
          <w:tcPr>
            <w:tcW w:w="340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411" w:hRule="atLeast"/>
        </w:trPr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  <w:tc>
          <w:tcPr>
            <w:tcW w:w="567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  <w:tc>
          <w:tcPr>
            <w:tcW w:w="56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  <w:tc>
          <w:tcPr>
            <w:tcW w:w="566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</w:tbl>
    <w:p>
      <w:pPr>
        <w:pStyle w:val="Titolo2"/>
        <w:shd w:val="clear" w:color="auto" w:fill="F79646"/>
        <w:spacing w:lineRule="auto" w:line="360" w:before="120" w:after="0"/>
        <w:rPr/>
      </w:pPr>
      <w:r>
        <w:rPr>
          <w:bCs/>
          <w:iCs/>
        </w:rPr>
        <w:t xml:space="preserve">22 - ALTRE ATTIVITA’ </w:t>
      </w:r>
    </w:p>
    <w:tbl>
      <w:tblPr>
        <w:tblStyle w:val="Grigliatabella"/>
        <w:tblW w:w="10915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7"/>
        <w:gridCol w:w="5661"/>
        <w:gridCol w:w="567"/>
        <w:gridCol w:w="566"/>
        <w:gridCol w:w="1"/>
        <w:gridCol w:w="3403"/>
      </w:tblGrid>
      <w:tr>
        <w:trPr>
          <w:trHeight w:val="309" w:hRule="atLeast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Attività agricola del conduttore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09" w:hRule="atLeast"/>
        </w:trPr>
        <w:tc>
          <w:tcPr>
            <w:tcW w:w="717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5661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Campi adiacenti all’allevamento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515" w:hRule="atLeast"/>
        </w:trPr>
        <w:tc>
          <w:tcPr>
            <w:tcW w:w="71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566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Utilizzo in allevamento di automezzi/attrezzature dedicate anche all’attività agricola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4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09" w:hRule="atLeast"/>
        </w:trPr>
        <w:tc>
          <w:tcPr>
            <w:tcW w:w="71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566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Cambio indumenti tra le diverse attività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4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717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6795" w:type="dxa"/>
            <w:gridSpan w:val="4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4"/>
              </w:rPr>
              <w:t>TIPO COLTURA nei campi adiacenti (testo): ……………………………………………</w:t>
            </w:r>
          </w:p>
        </w:tc>
        <w:tc>
          <w:tcPr>
            <w:tcW w:w="3403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4"/>
              </w:rPr>
            </w:pPr>
            <w:r>
              <w:rPr>
                <w:rFonts w:cs="Arial"/>
                <w:color w:val="000000"/>
                <w:sz w:val="20"/>
                <w:szCs w:val="24"/>
              </w:rPr>
            </w:r>
          </w:p>
        </w:tc>
      </w:tr>
      <w:tr>
        <w:trPr>
          <w:trHeight w:val="309" w:hRule="atLeast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L’allevatore o i dipendenti si dedicano all’attività venatoria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09" w:hRule="atLeast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L’allevatore o i dipendenti si dedicano all’attività di pesca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433" w:hRule="atLeast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Altri allevamenti di proprietà dell’allevatore o di familiari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09" w:hRule="atLeast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Pollame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22.10</w:t>
            </w:r>
          </w:p>
        </w:tc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Specificare la specie avicola …………………………………………………………….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09" w:hRule="atLeast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22.11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Suini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09" w:hRule="atLeast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22.12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Altri mammiferi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 w:before="120" w:after="0"/>
        <w:rPr>
          <w:sz w:val="20"/>
        </w:rPr>
      </w:pPr>
      <w:bookmarkStart w:id="10" w:name="_Hlk11145289"/>
      <w:r>
        <w:rPr>
          <w:sz w:val="20"/>
        </w:rPr>
        <w:t xml:space="preserve">OSSERVAZIONI /NOTE/PRESCRIZIONI: </w:t>
      </w:r>
      <w:bookmarkEnd w:id="10"/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12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 w:before="12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 w:before="120" w:after="0"/>
        <w:rPr>
          <w:sz w:val="20"/>
        </w:rPr>
      </w:pPr>
      <w:r>
        <w:rPr>
          <w:sz w:val="20"/>
        </w:rPr>
        <w:t>Il Conduttore/Allevatore</w:t>
        <w:tab/>
        <w:tab/>
        <w:tab/>
        <w:tab/>
        <w:tab/>
        <w:tab/>
        <w:tab/>
        <w:tab/>
        <w:t>Il Veterinario Ufficiale</w:t>
      </w:r>
    </w:p>
    <w:p>
      <w:pPr>
        <w:pStyle w:val="Normal"/>
        <w:spacing w:lineRule="auto" w:line="360" w:before="120" w:after="0"/>
        <w:rPr>
          <w:sz w:val="20"/>
        </w:rPr>
      </w:pPr>
      <w:r>
        <w:rPr>
          <w:sz w:val="20"/>
        </w:rPr>
        <w:t>________________________</w:t>
        <w:tab/>
        <w:tab/>
        <w:tab/>
        <w:tab/>
        <w:tab/>
        <w:tab/>
        <w:tab/>
        <w:t>_____________________</w:t>
      </w:r>
    </w:p>
    <w:p>
      <w:pPr>
        <w:pStyle w:val="Normal"/>
        <w:spacing w:lineRule="auto" w:line="360" w:before="120" w:after="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567" w:top="709" w:footer="283" w:bottom="709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Futura XBlk BT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roman"/>
    <w:pitch w:val="variable"/>
  </w:font>
  <w:font w:name="Symb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10</w:t>
    </w:r>
    <w:r>
      <w:rPr>
        <w:sz w:val="16"/>
        <w:szCs w:val="16"/>
      </w:rPr>
      <w:fldChar w:fldCharType="end"/>
    </w:r>
  </w:p>
  <w:p>
    <w:pPr>
      <w:pStyle w:val="Pidipagina"/>
      <w:rPr>
        <w:sz w:val="18"/>
        <w:szCs w:val="18"/>
      </w:rPr>
    </w:pPr>
    <w:r>
      <w:rPr>
        <w:sz w:val="18"/>
        <w:szCs w:val="1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sz w:val="18"/>
        <w:szCs w:val="18"/>
      </w:rPr>
    </w:pPr>
    <w:r>
      <w:rPr>
        <w:sz w:val="18"/>
        <w:szCs w:val="18"/>
      </w:rPr>
      <w:t>Nota: I requisiti obbligatori sono quelli evidenziati con la cornice. E’ disponibile uno spazio per la raccolta di evidenze.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sz w:val="18"/>
        <w:szCs w:val="18"/>
      </w:rPr>
    </w:pPr>
    <w:r>
      <w:rPr>
        <w:sz w:val="18"/>
        <w:szCs w:val="18"/>
      </w:rPr>
      <w:t>Versione 8 agosto 2019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semiHidden="1" w:unhideWhenUsed="1"/>
    <w:lsdException w:name="toc 2" w:locked="1" w:uiPriority="0" w:semiHidden="1" w:unhideWhenUsed="1"/>
    <w:lsdException w:name="toc 3" w:locked="1" w:uiPriority="0" w:semiHidden="1" w:unhideWhenUsed="1"/>
    <w:lsdException w:name="toc 4" w:locked="1" w:uiPriority="0" w:semiHidden="1" w:unhideWhenUsed="1"/>
    <w:lsdException w:name="toc 5" w:locked="1" w:uiPriority="0" w:semiHidden="1" w:unhideWhenUsed="1"/>
    <w:lsdException w:name="toc 6" w:locked="1" w:uiPriority="0" w:semiHidden="1" w:unhideWhenUsed="1"/>
    <w:lsdException w:name="toc 7" w:locked="1" w:uiPriority="0" w:semiHidden="1" w:unhideWhenUsed="1"/>
    <w:lsdException w:name="toc 8" w:locked="1" w:uiPriority="0" w:semiHidden="1" w:unhideWhenUsed="1"/>
    <w:lsdException w:name="toc 9" w:locked="1" w:uiPriority="0" w:semiHidden="1" w:unhideWhenUsed="1"/>
    <w:lsdException w:name="Normal Indent" w:semiHidden="1" w:unhideWhenUsed="1"/>
    <w:lsdException w:name="footnote text" w:locked="1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4288a"/>
    <w:pPr>
      <w:widowControl/>
      <w:bidi w:val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uiPriority w:val="99"/>
    <w:qFormat/>
    <w:rsid w:val="00081616"/>
    <w:pPr>
      <w:keepNext w:val="true"/>
      <w:outlineLvl w:val="0"/>
    </w:pPr>
    <w:rPr>
      <w:b/>
    </w:rPr>
  </w:style>
  <w:style w:type="paragraph" w:styleId="Titolo2">
    <w:name w:val="Heading 2"/>
    <w:basedOn w:val="Normal"/>
    <w:next w:val="Normal"/>
    <w:link w:val="Titolo2Carattere"/>
    <w:uiPriority w:val="99"/>
    <w:qFormat/>
    <w:rsid w:val="00081616"/>
    <w:pPr>
      <w:keepNext w:val="true"/>
      <w:outlineLvl w:val="1"/>
    </w:pPr>
    <w:rPr>
      <w:b/>
      <w:sz w:val="20"/>
    </w:rPr>
  </w:style>
  <w:style w:type="paragraph" w:styleId="Titolo3">
    <w:name w:val="Heading 3"/>
    <w:basedOn w:val="Normal"/>
    <w:next w:val="Normal"/>
    <w:link w:val="Titolo3Carattere"/>
    <w:uiPriority w:val="99"/>
    <w:qFormat/>
    <w:rsid w:val="00081616"/>
    <w:pPr>
      <w:keepNext w:val="true"/>
      <w:jc w:val="center"/>
      <w:outlineLvl w:val="2"/>
    </w:pPr>
    <w:rPr>
      <w:i/>
      <w:sz w:val="20"/>
    </w:rPr>
  </w:style>
  <w:style w:type="paragraph" w:styleId="Titolo4">
    <w:name w:val="Heading 4"/>
    <w:basedOn w:val="Normal"/>
    <w:next w:val="Normal"/>
    <w:link w:val="Titolo4Carattere"/>
    <w:uiPriority w:val="99"/>
    <w:qFormat/>
    <w:rsid w:val="00081616"/>
    <w:pPr>
      <w:keepNext w:val="true"/>
      <w:jc w:val="center"/>
      <w:outlineLvl w:val="3"/>
    </w:pPr>
    <w:rPr>
      <w:b/>
      <w:i/>
      <w:sz w:val="20"/>
    </w:rPr>
  </w:style>
  <w:style w:type="paragraph" w:styleId="Titolo5">
    <w:name w:val="Heading 5"/>
    <w:basedOn w:val="Normal"/>
    <w:next w:val="Normal"/>
    <w:link w:val="Titolo5Carattere"/>
    <w:uiPriority w:val="99"/>
    <w:qFormat/>
    <w:rsid w:val="00081616"/>
    <w:pPr>
      <w:keepNext w:val="true"/>
      <w:outlineLvl w:val="4"/>
    </w:pPr>
    <w:rPr>
      <w:b/>
      <w:sz w:val="20"/>
      <w:u w:val="single"/>
    </w:rPr>
  </w:style>
  <w:style w:type="paragraph" w:styleId="Titolo6">
    <w:name w:val="Heading 6"/>
    <w:basedOn w:val="Normal"/>
    <w:next w:val="Normal"/>
    <w:link w:val="Titolo6Carattere"/>
    <w:uiPriority w:val="99"/>
    <w:qFormat/>
    <w:rsid w:val="00081616"/>
    <w:pPr>
      <w:keepNext w:val="true"/>
      <w:outlineLvl w:val="5"/>
    </w:pPr>
    <w:rPr>
      <w:i/>
      <w:sz w:val="20"/>
    </w:rPr>
  </w:style>
  <w:style w:type="paragraph" w:styleId="Titolo7">
    <w:name w:val="Heading 7"/>
    <w:basedOn w:val="Normal"/>
    <w:next w:val="Normal"/>
    <w:link w:val="Titolo7Carattere"/>
    <w:uiPriority w:val="99"/>
    <w:qFormat/>
    <w:rsid w:val="00081616"/>
    <w:pPr>
      <w:keepNext w:val="true"/>
      <w:jc w:val="center"/>
      <w:outlineLvl w:val="6"/>
    </w:pPr>
    <w:rPr>
      <w:b/>
      <w:sz w:val="20"/>
    </w:rPr>
  </w:style>
  <w:style w:type="paragraph" w:styleId="Titolo8">
    <w:name w:val="Heading 8"/>
    <w:basedOn w:val="Normal"/>
    <w:next w:val="Normal"/>
    <w:link w:val="Titolo8Carattere"/>
    <w:uiPriority w:val="99"/>
    <w:qFormat/>
    <w:rsid w:val="00081616"/>
    <w:pPr>
      <w:keepNext w:val="true"/>
      <w:jc w:val="center"/>
      <w:outlineLvl w:val="7"/>
    </w:pPr>
    <w:rPr>
      <w:rFonts w:ascii="Futura XBlk BT" w:hAnsi="Futura XBlk BT"/>
      <w:sz w:val="28"/>
    </w:rPr>
  </w:style>
  <w:style w:type="paragraph" w:styleId="Titolo9">
    <w:name w:val="Heading 9"/>
    <w:basedOn w:val="Normal"/>
    <w:next w:val="Normal"/>
    <w:link w:val="Titolo9Carattere"/>
    <w:uiPriority w:val="99"/>
    <w:qFormat/>
    <w:rsid w:val="00081616"/>
    <w:pPr>
      <w:keepNext w:val="true"/>
      <w:jc w:val="center"/>
      <w:outlineLvl w:val="8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c42134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c42134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Titolo3Carattere" w:customStyle="1">
    <w:name w:val="Titolo 3 Carattere"/>
    <w:basedOn w:val="DefaultParagraphFont"/>
    <w:link w:val="Titolo3"/>
    <w:uiPriority w:val="99"/>
    <w:qFormat/>
    <w:locked/>
    <w:rsid w:val="00c65ae9"/>
    <w:rPr>
      <w:rFonts w:ascii="Arial" w:hAnsi="Arial" w:cs="Times New Roman"/>
      <w:i/>
    </w:rPr>
  </w:style>
  <w:style w:type="character" w:styleId="Titolo4Carattere" w:customStyle="1">
    <w:name w:val="Titolo 4 Carattere"/>
    <w:basedOn w:val="DefaultParagraphFont"/>
    <w:link w:val="Titolo4"/>
    <w:uiPriority w:val="99"/>
    <w:qFormat/>
    <w:locked/>
    <w:rsid w:val="00c65ae9"/>
    <w:rPr>
      <w:rFonts w:ascii="Arial" w:hAnsi="Arial" w:cs="Times New Roman"/>
      <w:b/>
      <w:i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rsid w:val="00c42134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Titolo6Carattere" w:customStyle="1">
    <w:name w:val="Titolo 6 Carattere"/>
    <w:basedOn w:val="DefaultParagraphFont"/>
    <w:link w:val="Titolo6"/>
    <w:uiPriority w:val="99"/>
    <w:qFormat/>
    <w:locked/>
    <w:rsid w:val="00c65ae9"/>
    <w:rPr>
      <w:rFonts w:ascii="Arial" w:hAnsi="Arial" w:cs="Times New Roman"/>
      <w:i/>
    </w:rPr>
  </w:style>
  <w:style w:type="character" w:styleId="Titolo7Carattere" w:customStyle="1">
    <w:name w:val="Titolo 7 Carattere"/>
    <w:basedOn w:val="DefaultParagraphFont"/>
    <w:link w:val="Titolo7"/>
    <w:uiPriority w:val="9"/>
    <w:semiHidden/>
    <w:qFormat/>
    <w:rsid w:val="00c42134"/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c42134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Titolo9Carattere" w:customStyle="1">
    <w:name w:val="Titolo 9 Carattere"/>
    <w:basedOn w:val="DefaultParagraphFont"/>
    <w:link w:val="Titolo9"/>
    <w:uiPriority w:val="9"/>
    <w:semiHidden/>
    <w:qFormat/>
    <w:rsid w:val="00c42134"/>
    <w:rPr>
      <w:rFonts w:ascii="Cambria" w:hAnsi="Cambria" w:eastAsia="" w:cs="" w:asciiTheme="majorHAnsi" w:cstheme="majorBidi" w:eastAsiaTheme="majorEastAsia" w:hAnsiTheme="majorHAnsi"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c42134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2a10f0"/>
    <w:rPr>
      <w:rFonts w:ascii="Tahoma" w:hAnsi="Tahoma"/>
      <w:sz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locked/>
    <w:rsid w:val="00d13835"/>
    <w:rPr>
      <w:rFonts w:ascii="Arial" w:hAnsi="Arial"/>
      <w:sz w:val="24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locked/>
    <w:rsid w:val="00d13835"/>
    <w:rPr>
      <w:rFonts w:ascii="Arial" w:hAnsi="Arial"/>
      <w:sz w:val="24"/>
    </w:rPr>
  </w:style>
  <w:style w:type="character" w:styleId="Annotationreference">
    <w:name w:val="annotation reference"/>
    <w:basedOn w:val="DefaultParagraphFont"/>
    <w:uiPriority w:val="99"/>
    <w:semiHidden/>
    <w:qFormat/>
    <w:rsid w:val="009c304c"/>
    <w:rPr>
      <w:rFonts w:cs="Times New Roman"/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locked/>
    <w:rsid w:val="009c304c"/>
    <w:rPr>
      <w:rFonts w:ascii="Arial" w:hAnsi="Arial" w:cs="Times New Roman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locked/>
    <w:rsid w:val="009c304c"/>
    <w:rPr>
      <w:rFonts w:ascii="Arial" w:hAnsi="Arial" w:cs="Times New Roman"/>
      <w:b/>
      <w:bCs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qFormat/>
    <w:locked/>
    <w:rsid w:val="00c428fe"/>
    <w:rPr>
      <w:rFonts w:ascii="Arial" w:hAnsi="Arial" w:cs="Times New Roman"/>
    </w:rPr>
  </w:style>
  <w:style w:type="character" w:styleId="Richiamoallanotaapidipagina">
    <w:name w:val="Richiamo alla nota a piè di pagina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c428fe"/>
    <w:rPr>
      <w:rFonts w:cs="Times New Roman"/>
      <w:vertAlign w:val="superscript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next w:val="Normal"/>
    <w:uiPriority w:val="99"/>
    <w:qFormat/>
    <w:rsid w:val="00081616"/>
    <w:pPr/>
    <w:rPr>
      <w:b/>
      <w:sz w:val="20"/>
    </w:rPr>
  </w:style>
  <w:style w:type="paragraph" w:styleId="Titoloprincipale">
    <w:name w:val="Title"/>
    <w:basedOn w:val="Normal"/>
    <w:link w:val="TitoloCarattere"/>
    <w:uiPriority w:val="99"/>
    <w:qFormat/>
    <w:rsid w:val="00081616"/>
    <w:pPr>
      <w:jc w:val="center"/>
    </w:pPr>
    <w:rPr>
      <w:b/>
      <w:bCs/>
      <w:sz w:val="32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2a10f0"/>
    <w:pPr/>
    <w:rPr>
      <w:rFonts w:ascii="Tahoma" w:hAnsi="Tahoma"/>
      <w:sz w:val="16"/>
      <w:szCs w:val="16"/>
    </w:rPr>
  </w:style>
  <w:style w:type="paragraph" w:styleId="Intestazione">
    <w:name w:val="Header"/>
    <w:basedOn w:val="Normal"/>
    <w:link w:val="IntestazioneCarattere"/>
    <w:uiPriority w:val="99"/>
    <w:semiHidden/>
    <w:rsid w:val="00d1383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d1383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Annotationtext">
    <w:name w:val="annotation text"/>
    <w:basedOn w:val="Normal"/>
    <w:link w:val="TestocommentoCarattere"/>
    <w:uiPriority w:val="99"/>
    <w:semiHidden/>
    <w:qFormat/>
    <w:rsid w:val="009c304c"/>
    <w:pPr/>
    <w:rPr>
      <w:sz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qFormat/>
    <w:rsid w:val="009c304c"/>
    <w:pPr/>
    <w:rPr>
      <w:b/>
      <w:bCs/>
    </w:rPr>
  </w:style>
  <w:style w:type="paragraph" w:styleId="Notaapidipagina">
    <w:name w:val="Footnote Text"/>
    <w:basedOn w:val="Normal"/>
    <w:link w:val="TestonotaapidipaginaCarattere"/>
    <w:uiPriority w:val="99"/>
    <w:rsid w:val="00c428fe"/>
    <w:pPr/>
    <w:rPr>
      <w:sz w:val="20"/>
    </w:rPr>
  </w:style>
  <w:style w:type="paragraph" w:styleId="Revision">
    <w:name w:val="Revision"/>
    <w:uiPriority w:val="99"/>
    <w:semiHidden/>
    <w:qFormat/>
    <w:rsid w:val="00fd7396"/>
    <w:pPr>
      <w:widowControl/>
      <w:bidi w:val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37165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ca5fcc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chiara1">
    <w:name w:val="Griglia tabella chiara1"/>
    <w:basedOn w:val="Tabellanormale"/>
    <w:uiPriority w:val="40"/>
    <w:rsid w:val="00df4a5f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customStyle="1" w:styleId="Tabellagriglia4-colore61">
    <w:name w:val="Tabella griglia 4 - colore 61"/>
    <w:basedOn w:val="Tabellanormale"/>
    <w:uiPriority w:val="49"/>
    <w:rsid w:val="00df4a5f"/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B657A-2941-4CB4-B9EC-AF80513F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LibreOffice/6.2.1.2$Windows_X86_64 LibreOffice_project/7bcb35dc3024a62dea0caee87020152d1ee96e71</Application>
  <Pages>16</Pages>
  <Words>2645</Words>
  <Characters>15157</Characters>
  <CharactersWithSpaces>17099</CharactersWithSpaces>
  <Paragraphs>899</Paragraphs>
  <Company>Regione Lombardia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2019-08-16T05:58:00Z</dcterms:created>
  <dc:creator>User</dc:creator>
  <dc:description/>
  <dc:language>it-IT</dc:language>
  <cp:lastModifiedBy>Grenni Antonella</cp:lastModifiedBy>
  <cp:lastPrinted>2019-04-02T13:24:00Z</cp:lastPrinted>
  <dcterms:modified xsi:type="dcterms:W3CDTF">2019-08-16T05:58:00Z</dcterms:modified>
  <cp:revision>2</cp:revision>
  <dc:subject/>
  <dc:title>NOTIZIE GENERALI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Regione Lombardia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