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9"/>
        <w:tabs>
          <w:tab w:val="clear" w:pos="708"/>
          <w:tab w:val="left" w:pos="2127" w:leader="none"/>
        </w:tabs>
        <w:spacing w:lineRule="auto" w:line="360"/>
        <w:ind w:left="2124" w:firstLine="428"/>
        <w:jc w:val="right"/>
        <w:rPr>
          <w:sz w:val="28"/>
        </w:rPr>
      </w:pPr>
      <w:r>
        <w:rPr>
          <w:sz w:val="28"/>
        </w:rPr>
        <w:t>ALLEGATO IV</w:t>
      </w:r>
    </w:p>
    <w:p>
      <w:pPr>
        <w:pStyle w:val="Titolo9"/>
        <w:spacing w:lineRule="auto" w:line="360"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VERBALE DI SOPRALLUOGO TACCHINI</w:t>
        <w:tab/>
        <w:tab/>
        <w:t>Az-ULSS</w:t>
      </w:r>
      <w:r>
        <w:rPr>
          <w:b w:val="false"/>
          <w:bCs/>
        </w:rPr>
        <w:t xml:space="preserve"> ___</w:t>
      </w:r>
      <w:r>
        <w:rPr>
          <w:sz w:val="28"/>
        </w:rPr>
        <w:t xml:space="preserve">  </w:t>
      </w:r>
    </w:p>
    <w:p>
      <w:pPr>
        <w:pStyle w:val="Titolo2"/>
        <w:spacing w:before="120" w:after="0"/>
        <w:rPr/>
      </w:pPr>
      <w:r>
        <w:rPr/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  <w:t>Data sopralluogo</w:t>
      </w:r>
    </w:p>
    <w:p>
      <w:pPr>
        <w:pStyle w:val="Normal"/>
        <w:spacing w:lineRule="auto" w:line="360"/>
        <w:rPr>
          <w:bCs/>
          <w:sz w:val="16"/>
        </w:rPr>
      </w:pPr>
      <w:r>
        <w:rPr>
          <w:bCs/>
          <w:sz w:val="16"/>
        </w:rPr>
        <w:t>………</w:t>
      </w:r>
      <w:r>
        <w:rPr>
          <w:bCs/>
          <w:sz w:val="16"/>
        </w:rPr>
        <w:t>/………/……….</w:t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  <w:t>Verbalizzante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>..</w:t>
      </w:r>
    </w:p>
    <w:p>
      <w:pPr>
        <w:pStyle w:val="Titolo2"/>
        <w:spacing w:lineRule="auto" w:line="360" w:before="240" w:after="0"/>
        <w:rPr/>
      </w:pPr>
      <w:r>
        <w:rPr/>
        <w:t>DATI ANAGRAFICI</w:t>
      </w:r>
    </w:p>
    <w:p>
      <w:pPr>
        <w:pStyle w:val="Titolo2"/>
        <w:spacing w:lineRule="auto" w:line="360" w:before="240" w:after="0"/>
        <w:rPr/>
      </w:pPr>
      <w:r>
        <w:rPr/>
      </w:r>
    </w:p>
    <w:p>
      <w:pPr>
        <w:pStyle w:val="Titolo6"/>
        <w:spacing w:lineRule="auto" w:line="360"/>
        <w:rPr>
          <w:i w:val="false"/>
          <w:i w:val="false"/>
        </w:rPr>
      </w:pPr>
      <w:r>
        <w:rPr>
          <w:i w:val="false"/>
        </w:rPr>
        <w:t xml:space="preserve">Ragione sociale ……………………………………………….   Codice Aziendale </w:t>
      </w:r>
      <w:r>
        <w:rPr>
          <w:rFonts w:eastAsia="Symbol" w:cs="Symbol" w:ascii="Symbol" w:hAnsi="Symbol"/>
          <w:i w:val="false"/>
          <w:sz w:val="52"/>
          <w:szCs w:val="52"/>
        </w:rPr>
        <w:t></w:t>
      </w:r>
      <w:r>
        <w:rPr>
          <w:i w:val="false"/>
          <w:sz w:val="52"/>
          <w:szCs w:val="52"/>
        </w:rPr>
        <w:t xml:space="preserve"> </w:t>
      </w:r>
      <w:r>
        <w:rPr>
          <w:rFonts w:eastAsia="Symbol" w:cs="Symbol" w:ascii="Symbol" w:hAnsi="Symbol"/>
          <w:i w:val="false"/>
          <w:sz w:val="52"/>
          <w:szCs w:val="52"/>
        </w:rPr>
        <w:t></w:t>
      </w:r>
      <w:r>
        <w:rPr>
          <w:i w:val="false"/>
          <w:sz w:val="52"/>
          <w:szCs w:val="52"/>
        </w:rPr>
        <w:t xml:space="preserve"> </w:t>
      </w:r>
      <w:r>
        <w:rPr>
          <w:rFonts w:eastAsia="Symbol" w:cs="Symbol" w:ascii="Symbol" w:hAnsi="Symbol"/>
          <w:i w:val="false"/>
          <w:sz w:val="52"/>
          <w:szCs w:val="52"/>
        </w:rPr>
        <w:t></w:t>
      </w:r>
    </w:p>
    <w:p>
      <w:pPr>
        <w:pStyle w:val="Normal"/>
        <w:rPr/>
      </w:pPr>
      <w:r>
        <w:rPr/>
      </w:r>
    </w:p>
    <w:p>
      <w:pPr>
        <w:pStyle w:val="Titolo6"/>
        <w:spacing w:lineRule="auto" w:line="360"/>
        <w:rPr>
          <w:i w:val="false"/>
          <w:i w:val="false"/>
        </w:rPr>
      </w:pPr>
      <w:r>
        <w:rPr>
          <w:i w:val="false"/>
        </w:rPr>
        <w:t>Comune …………………………………………………………… Prov …………</w:t>
      </w:r>
    </w:p>
    <w:p>
      <w:pPr>
        <w:pStyle w:val="Normal"/>
        <w:ind w:left="208" w:hanging="0"/>
        <w:rPr/>
      </w:pPr>
      <w:r>
        <w:rPr/>
      </w:r>
    </w:p>
    <w:p>
      <w:pPr>
        <w:pStyle w:val="Normal"/>
        <w:ind w:left="208" w:hanging="0"/>
        <w:rPr/>
      </w:pPr>
      <w:r>
        <w:rPr/>
      </w:r>
    </w:p>
    <w:p>
      <w:pPr>
        <w:pStyle w:val="Titolo2"/>
        <w:shd w:val="clear" w:color="auto" w:fill="FABF8F" w:themeFill="accent6" w:themeFillTint="99"/>
        <w:spacing w:lineRule="auto" w:line="360" w:before="120" w:after="0"/>
        <w:rPr/>
      </w:pPr>
      <w:r>
        <w:rPr/>
        <w:t>1 - INDIVIDUAZIONE DELLE RESPONSABILITA’</w:t>
      </w:r>
    </w:p>
    <w:tbl>
      <w:tblPr>
        <w:tblW w:w="1056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850"/>
        <w:gridCol w:w="714"/>
      </w:tblGrid>
      <w:tr>
        <w:trPr/>
        <w:tc>
          <w:tcPr>
            <w:tcW w:w="9850" w:type="dxa"/>
            <w:tcBorders/>
            <w:shd w:fill="auto" w:val="clear"/>
          </w:tcPr>
          <w:p>
            <w:pPr>
              <w:pStyle w:val="Titolo6"/>
              <w:spacing w:lineRule="auto" w:line="360"/>
              <w:rPr>
                <w:i w:val="false"/>
                <w:i w:val="false"/>
              </w:rPr>
            </w:pPr>
            <w:r>
              <w:rPr>
                <w:i w:val="false"/>
              </w:rPr>
              <w:t>1.1 - Detentore degli animali …………………………………………………………………………………………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>1.2 - Genere…………………</w:t>
            </w:r>
            <w:r>
              <w:rPr>
                <w:rFonts w:eastAsia="Wingdings" w:cs="Wingdings" w:ascii="Wingdings" w:hAnsi="Wingdings"/>
                <w:sz w:val="20"/>
              </w:rPr>
              <w:t></w:t>
            </w:r>
            <w:r>
              <w:rPr>
                <w:sz w:val="20"/>
              </w:rPr>
              <w:t xml:space="preserve"> M   </w:t>
            </w:r>
            <w:r>
              <w:rPr>
                <w:rFonts w:eastAsia="Wingdings" w:cs="Wingdings" w:ascii="Wingdings" w:hAnsi="Wingdings"/>
                <w:sz w:val="20"/>
              </w:rPr>
              <w:t></w:t>
            </w:r>
            <w:r>
              <w:rPr>
                <w:sz w:val="20"/>
              </w:rPr>
              <w:t xml:space="preserve"> F                                                  1.3 - Età ……………………………..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850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sz w:val="20"/>
              </w:rPr>
            </w:pPr>
            <w:r>
              <w:rPr>
                <w:sz w:val="20"/>
              </w:rPr>
              <w:t>1.4 - Ditta soccidante 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360"/>
              <w:rPr>
                <w:sz w:val="20"/>
              </w:rPr>
            </w:pPr>
            <w:r>
              <w:rPr>
                <w:sz w:val="20"/>
              </w:rPr>
              <w:t>1.5 – Veterinario aziendale………………………………………Tecnico ……………………………………………</w:t>
            </w:r>
          </w:p>
        </w:tc>
        <w:tc>
          <w:tcPr>
            <w:tcW w:w="7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564" w:type="dxa"/>
            <w:gridSpan w:val="2"/>
            <w:tcBorders/>
            <w:shd w:fill="auto" w:val="clear"/>
          </w:tcPr>
          <w:p>
            <w:pPr>
              <w:pStyle w:val="Titolo2"/>
              <w:spacing w:lineRule="auto" w:line="360" w:before="120" w:after="0"/>
              <w:rPr/>
            </w:pPr>
            <w:r>
              <w:rPr/>
            </w:r>
          </w:p>
        </w:tc>
      </w:tr>
    </w:tbl>
    <w:tbl>
      <w:tblPr>
        <w:tblW w:w="1048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7"/>
        <w:gridCol w:w="4434"/>
        <w:gridCol w:w="567"/>
        <w:gridCol w:w="567"/>
        <w:gridCol w:w="952"/>
        <w:gridCol w:w="1"/>
        <w:gridCol w:w="3396"/>
      </w:tblGrid>
      <w:tr>
        <w:trPr>
          <w:trHeight w:val="70" w:hRule="atLeast"/>
        </w:trPr>
        <w:tc>
          <w:tcPr>
            <w:tcW w:w="10484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</w:r>
            <w:r>
              <mc:AlternateContent>
                <mc:Choice Requires="wps">
                  <w:drawing>
                    <wp:anchor behindDoc="0" distT="0" distB="0" distL="89535" distR="89535" simplePos="0" locked="0" layoutInCell="1" allowOverlap="1" relativeHeight="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241300</wp:posOffset>
                      </wp:positionV>
                      <wp:extent cx="6661150" cy="4192905"/>
                      <wp:effectExtent l="0" t="0" r="0" b="0"/>
                      <wp:wrapSquare wrapText="bothSides"/>
                      <wp:docPr id="1" name="Cornic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1150" cy="419290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margin" w:leftFromText="141" w:rightFromText="141" w:tblpX="0" w:tblpXSpec="center" w:tblpY="380" w:topFromText="0" w:vertAnchor="text"/>
                                    <w:tblW w:w="10490" w:type="dxa"/>
                                    <w:jc w:val="center"/>
                                    <w:tblInd w:w="0" w:type="dxa"/>
                                    <w:tblCellMar>
                                      <w:top w:w="0" w:type="dxa"/>
                                      <w:left w:w="70" w:type="dxa"/>
                                      <w:bottom w:w="0" w:type="dxa"/>
                                      <w:right w:w="70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1384"/>
                                    <w:gridCol w:w="5587"/>
                                    <w:gridCol w:w="416"/>
                                    <w:gridCol w:w="552"/>
                                    <w:gridCol w:w="2551"/>
                                  </w:tblGrid>
                                  <w:tr>
                                    <w:trPr>
                                      <w:trHeight w:val="288" w:hRule="atLeast"/>
                                    </w:trPr>
                                    <w:tc>
                                      <w:tcPr>
                                        <w:tcW w:w="10490" w:type="dxa"/>
                                        <w:gridSpan w:val="5"/>
                                        <w:tcBorders/>
                                        <w:shd w:color="auto" w:fill="FABF8F" w:themeFill="accent6" w:themeFillTint="99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keepNext w:val="true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lineRule="auto" w:line="360" w:before="120" w:after="0"/>
                                          <w:outlineLvl w:val="1"/>
                                          <w:rPr/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2 - PERSONALE ADDETTO (OLTRE AL TITOLARE)</w:t>
                                        </w:r>
                                        <w:bookmarkStart w:id="0" w:name="__UnoMark__6011_2317144532"/>
                                        <w:bookmarkEnd w:id="0"/>
                                      </w:p>
                                    </w:tc>
                                  </w:tr>
                                  <w:tr>
                                    <w:trPr>
                                      <w:trHeight w:val="288" w:hRule="atLeast"/>
                                    </w:trPr>
                                    <w:tc>
                                      <w:tcPr>
                                        <w:tcW w:w="1384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1" w:name="__UnoMark__6012_2317144532"/>
                                        <w:bookmarkEnd w:id="1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2.1</w:t>
                                        </w:r>
                                        <w:bookmarkStart w:id="2" w:name="__UnoMark__6013_2317144532"/>
                                        <w:bookmarkEnd w:id="2"/>
                                      </w:p>
                                    </w:tc>
                                    <w:tc>
                                      <w:tcPr>
                                        <w:tcW w:w="5587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3" w:name="__UnoMark__6014_2317144532"/>
                                        <w:bookmarkEnd w:id="3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 xml:space="preserve">Personale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</w:rPr>
                                          <w:t>dipendente/non dipendente</w:t>
                                        </w: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 xml:space="preserve"> familiare</w:t>
                                        </w:r>
                                        <w:bookmarkStart w:id="4" w:name="__UnoMark__6015_2317144532"/>
                                        <w:bookmarkEnd w:id="4"/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gridSpan w:val="2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5" w:name="__UnoMark__6016_2317144532"/>
                                        <w:bookmarkEnd w:id="5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N.___</w:t>
                                        </w:r>
                                        <w:bookmarkStart w:id="6" w:name="__UnoMark__6017_2317144532"/>
                                        <w:bookmarkEnd w:id="6"/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cs="Arial"/>
                                            <w:b/>
                                            <w:b/>
                                            <w:bCs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i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r>
                                        <w:bookmarkStart w:id="7" w:name="__UnoMark__6019_2317144532"/>
                                        <w:bookmarkStart w:id="8" w:name="__UnoMark__6018_2317144532"/>
                                        <w:bookmarkStart w:id="9" w:name="__UnoMark__6019_2317144532"/>
                                        <w:bookmarkStart w:id="10" w:name="__UnoMark__6018_2317144532"/>
                                        <w:bookmarkEnd w:id="9"/>
                                        <w:bookmarkEnd w:id="10"/>
                                      </w:p>
                                    </w:tc>
                                  </w:tr>
                                  <w:tr>
                                    <w:trPr>
                                      <w:trHeight w:val="288" w:hRule="atLeast"/>
                                    </w:trPr>
                                    <w:tc>
                                      <w:tcPr>
                                        <w:tcW w:w="1384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11" w:name="__UnoMark__6020_2317144532"/>
                                        <w:bookmarkEnd w:id="11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2.2</w:t>
                                        </w:r>
                                        <w:bookmarkStart w:id="12" w:name="__UnoMark__6021_2317144532"/>
                                        <w:bookmarkEnd w:id="12"/>
                                      </w:p>
                                    </w:tc>
                                    <w:tc>
                                      <w:tcPr>
                                        <w:tcW w:w="5587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13" w:name="__UnoMark__6022_2317144532"/>
                                        <w:bookmarkEnd w:id="13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 xml:space="preserve">Personale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u w:val="single"/>
                                          </w:rPr>
                                          <w:t>dipendente</w:t>
                                        </w: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 xml:space="preserve"> esterno (non familiare)</w:t>
                                        </w:r>
                                        <w:bookmarkStart w:id="14" w:name="__UnoMark__6023_2317144532"/>
                                        <w:bookmarkEnd w:id="14"/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gridSpan w:val="2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15" w:name="__UnoMark__6024_2317144532"/>
                                        <w:bookmarkEnd w:id="15"/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 xml:space="preserve">N. </w:t>
                                        </w: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…..</w:t>
                                        </w:r>
                                        <w:bookmarkStart w:id="16" w:name="__UnoMark__6025_2317144532"/>
                                        <w:bookmarkEnd w:id="16"/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cs="Arial"/>
                                            <w:b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r>
                                        <w:bookmarkStart w:id="17" w:name="__UnoMark__6027_2317144532"/>
                                        <w:bookmarkStart w:id="18" w:name="__UnoMark__6026_2317144532"/>
                                        <w:bookmarkStart w:id="19" w:name="__UnoMark__6027_2317144532"/>
                                        <w:bookmarkStart w:id="20" w:name="__UnoMark__6026_2317144532"/>
                                        <w:bookmarkEnd w:id="19"/>
                                        <w:bookmarkEnd w:id="20"/>
                                      </w:p>
                                    </w:tc>
                                  </w:tr>
                                  <w:tr>
                                    <w:trPr>
                                      <w:trHeight w:val="274" w:hRule="atLeast"/>
                                    </w:trPr>
                                    <w:tc>
                                      <w:tcPr>
                                        <w:tcW w:w="1384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21" w:name="__UnoMark__6028_2317144532"/>
                                        <w:bookmarkEnd w:id="21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2.3</w:t>
                                        </w:r>
                                        <w:bookmarkStart w:id="22" w:name="__UnoMark__6029_2317144532"/>
                                        <w:bookmarkEnd w:id="22"/>
                                      </w:p>
                                    </w:tc>
                                    <w:tc>
                                      <w:tcPr>
                                        <w:tcW w:w="6555" w:type="dxa"/>
                                        <w:gridSpan w:val="3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23" w:name="__UnoMark__6030_2317144532"/>
                                        <w:bookmarkEnd w:id="23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 xml:space="preserve">Personale qualificato </w:t>
                                        </w:r>
                                        <w:r>
                                          <w:rPr>
                                            <w:rFonts w:cs="Arial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u w:val="single"/>
                                          </w:rPr>
                                          <w:t>non dipendente</w:t>
                                        </w: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 xml:space="preserve"> (</w:t>
                                        </w: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es: vaccinatori, caricatori</w:t>
                                        </w: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)</w:t>
                                        </w:r>
                                        <w:bookmarkStart w:id="24" w:name="__UnoMark__6031_2317144532"/>
                                        <w:bookmarkEnd w:id="24"/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r>
                                        <w:bookmarkStart w:id="25" w:name="__UnoMark__6033_2317144532"/>
                                        <w:bookmarkStart w:id="26" w:name="__UnoMark__6032_2317144532"/>
                                        <w:bookmarkStart w:id="27" w:name="__UnoMark__6033_2317144532"/>
                                        <w:bookmarkStart w:id="28" w:name="__UnoMark__6032_2317144532"/>
                                        <w:bookmarkEnd w:id="27"/>
                                        <w:bookmarkEnd w:id="28"/>
                                      </w:p>
                                    </w:tc>
                                  </w:tr>
                                  <w:tr>
                                    <w:trPr>
                                      <w:trHeight w:val="548" w:hRule="atLeast"/>
                                    </w:trPr>
                                    <w:tc>
                                      <w:tcPr>
                                        <w:tcW w:w="1384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29" w:name="__UnoMark__6034_2317144532"/>
                                        <w:bookmarkEnd w:id="29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 </w:t>
                                        </w:r>
                                        <w:bookmarkStart w:id="30" w:name="__UnoMark__6035_2317144532"/>
                                        <w:bookmarkEnd w:id="30"/>
                                      </w:p>
                                    </w:tc>
                                    <w:tc>
                                      <w:tcPr>
                                        <w:tcW w:w="6555" w:type="dxa"/>
                                        <w:gridSpan w:val="3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31" w:name="__UnoMark__6036_2317144532"/>
                                        <w:bookmarkEnd w:id="31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cs="Arial"/>
                                            <w:i/>
                                            <w:iCs/>
                                            <w:color w:val="000000"/>
                                            <w:sz w:val="20"/>
                                          </w:rPr>
                                          <w:t>specificare tipologia e numero di persone</w:t>
                                        </w: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):</w:t>
                                        </w:r>
                                        <w:bookmarkStart w:id="32" w:name="__UnoMark__6037_2317144532"/>
                                        <w:bookmarkEnd w:id="32"/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r>
                                        <w:bookmarkStart w:id="33" w:name="__UnoMark__6039_2317144532"/>
                                        <w:bookmarkStart w:id="34" w:name="__UnoMark__6038_2317144532"/>
                                        <w:bookmarkStart w:id="35" w:name="__UnoMark__6039_2317144532"/>
                                        <w:bookmarkStart w:id="36" w:name="__UnoMark__6038_2317144532"/>
                                        <w:bookmarkEnd w:id="35"/>
                                        <w:bookmarkEnd w:id="36"/>
                                      </w:p>
                                    </w:tc>
                                  </w:tr>
                                  <w:tr>
                                    <w:trPr>
                                      <w:trHeight w:val="80" w:hRule="atLeast"/>
                                    </w:trPr>
                                    <w:tc>
                                      <w:tcPr>
                                        <w:tcW w:w="1384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37" w:name="__UnoMark__6040_2317144532"/>
                                        <w:bookmarkEnd w:id="37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 </w:t>
                                        </w:r>
                                        <w:bookmarkStart w:id="38" w:name="__UnoMark__6041_2317144532"/>
                                        <w:bookmarkEnd w:id="38"/>
                                      </w:p>
                                    </w:tc>
                                    <w:tc>
                                      <w:tcPr>
                                        <w:tcW w:w="6555" w:type="dxa"/>
                                        <w:gridSpan w:val="3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39" w:name="__UnoMark__6042_2317144532"/>
                                        <w:bookmarkEnd w:id="39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 </w:t>
                                        </w:r>
                                        <w:bookmarkStart w:id="40" w:name="__UnoMark__6043_2317144532"/>
                                        <w:bookmarkEnd w:id="40"/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r>
                                        <w:bookmarkStart w:id="41" w:name="__UnoMark__6045_2317144532"/>
                                        <w:bookmarkStart w:id="42" w:name="__UnoMark__6044_2317144532"/>
                                        <w:bookmarkStart w:id="43" w:name="__UnoMark__6045_2317144532"/>
                                        <w:bookmarkStart w:id="44" w:name="__UnoMark__6044_2317144532"/>
                                        <w:bookmarkEnd w:id="43"/>
                                        <w:bookmarkEnd w:id="44"/>
                                      </w:p>
                                    </w:tc>
                                  </w:tr>
                                  <w:tr>
                                    <w:trPr>
                                      <w:trHeight w:val="791" w:hRule="atLeast"/>
                                    </w:trPr>
                                    <w:tc>
                                      <w:tcPr>
                                        <w:tcW w:w="1384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45" w:name="__UnoMark__6046_2317144532"/>
                                        <w:bookmarkEnd w:id="45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2.4</w:t>
                                        </w:r>
                                        <w:bookmarkStart w:id="46" w:name="__UnoMark__6047_2317144532"/>
                                        <w:bookmarkEnd w:id="46"/>
                                      </w:p>
                                    </w:tc>
                                    <w:tc>
                                      <w:tcPr>
                                        <w:tcW w:w="5587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47" w:name="__UnoMark__6048_2317144532"/>
                                        <w:bookmarkEnd w:id="47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Il personale qualificato è assunto tramite contratto con cooperativa</w:t>
                                        </w:r>
                                        <w:bookmarkStart w:id="48" w:name="__UnoMark__6049_2317144532"/>
                                        <w:bookmarkEnd w:id="48"/>
                                      </w:p>
                                    </w:tc>
                                    <w:tc>
                                      <w:tcPr>
                                        <w:tcW w:w="416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/>
                                        </w:pPr>
                                        <w:bookmarkStart w:id="49" w:name="__UnoMark__6050_2317144532"/>
                                        <w:bookmarkEnd w:id="49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SI</w:t>
                                        </w:r>
                                        <w:bookmarkStart w:id="50" w:name="__UnoMark__6051_2317144532"/>
                                        <w:bookmarkEnd w:id="50"/>
                                      </w:p>
                                    </w:tc>
                                    <w:tc>
                                      <w:tcPr>
                                        <w:tcW w:w="552" w:type="dxa"/>
                                        <w:tcBorders/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/>
                                        </w:pPr>
                                        <w:bookmarkStart w:id="51" w:name="__UnoMark__6052_2317144532"/>
                                        <w:bookmarkEnd w:id="51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  <w:bookmarkStart w:id="52" w:name="__UnoMark__6053_2317144532"/>
                                        <w:bookmarkEnd w:id="52"/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tcBorders/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r>
                                        <w:bookmarkStart w:id="53" w:name="__UnoMark__6055_2317144532"/>
                                        <w:bookmarkStart w:id="54" w:name="__UnoMark__6054_2317144532"/>
                                        <w:bookmarkStart w:id="55" w:name="__UnoMark__6055_2317144532"/>
                                        <w:bookmarkStart w:id="56" w:name="__UnoMark__6054_2317144532"/>
                                        <w:bookmarkEnd w:id="55"/>
                                        <w:bookmarkEnd w:id="56"/>
                                      </w:p>
                                    </w:tc>
                                  </w:tr>
                                  <w:tr>
                                    <w:trPr>
                                      <w:trHeight w:val="972" w:hRule="atLeast"/>
                                    </w:trPr>
                                    <w:tc>
                                      <w:tcPr>
                                        <w:tcW w:w="1384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57" w:name="__UnoMark__6056_2317144532"/>
                                        <w:bookmarkEnd w:id="57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2.5</w:t>
                                        </w:r>
                                        <w:bookmarkStart w:id="58" w:name="__UnoMark__6057_2317144532"/>
                                        <w:bookmarkEnd w:id="58"/>
                                      </w:p>
                                    </w:tc>
                                    <w:tc>
                                      <w:tcPr>
                                        <w:tcW w:w="5587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59" w:name="__UnoMark__6058_2317144532"/>
                                        <w:bookmarkEnd w:id="59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Il personale qualificato è assunto tramite contratto per ogni singolo addetto</w:t>
                                        </w:r>
                                        <w:bookmarkStart w:id="60" w:name="__UnoMark__6059_2317144532"/>
                                        <w:bookmarkEnd w:id="60"/>
                                      </w:p>
                                    </w:tc>
                                    <w:tc>
                                      <w:tcPr>
                                        <w:tcW w:w="416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/>
                                        </w:pPr>
                                        <w:bookmarkStart w:id="61" w:name="__UnoMark__6060_2317144532"/>
                                        <w:bookmarkEnd w:id="61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SI</w:t>
                                        </w:r>
                                        <w:bookmarkStart w:id="62" w:name="__UnoMark__6061_2317144532"/>
                                        <w:bookmarkEnd w:id="62"/>
                                      </w:p>
                                    </w:tc>
                                    <w:tc>
                                      <w:tcPr>
                                        <w:tcW w:w="552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/>
                                        </w:pPr>
                                        <w:bookmarkStart w:id="63" w:name="__UnoMark__6062_2317144532"/>
                                        <w:bookmarkEnd w:id="63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  <w:bookmarkStart w:id="64" w:name="__UnoMark__6063_2317144532"/>
                                        <w:bookmarkEnd w:id="64"/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r>
                                        <w:bookmarkStart w:id="65" w:name="__UnoMark__6065_2317144532"/>
                                        <w:bookmarkStart w:id="66" w:name="__UnoMark__6064_2317144532"/>
                                        <w:bookmarkStart w:id="67" w:name="__UnoMark__6065_2317144532"/>
                                        <w:bookmarkStart w:id="68" w:name="__UnoMark__6064_2317144532"/>
                                        <w:bookmarkEnd w:id="67"/>
                                        <w:bookmarkEnd w:id="68"/>
                                      </w:p>
                                    </w:tc>
                                  </w:tr>
                                  <w:tr>
                                    <w:trPr>
                                      <w:trHeight w:val="946" w:hRule="atLeast"/>
                                    </w:trPr>
                                    <w:tc>
                                      <w:tcPr>
                                        <w:tcW w:w="13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69" w:name="__UnoMark__6066_2317144532"/>
                                        <w:bookmarkEnd w:id="69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2.6</w:t>
                                        </w:r>
                                        <w:bookmarkStart w:id="70" w:name="__UnoMark__6067_2317144532"/>
                                        <w:bookmarkEnd w:id="70"/>
                                      </w:p>
                                    </w:tc>
                                    <w:tc>
                                      <w:tcPr>
                                        <w:tcW w:w="558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71" w:name="__UnoMark__6068_2317144532"/>
                                        <w:bookmarkEnd w:id="71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Viene fornito un elenco del personale qualificato non dipendente chiaramente identificato e registrato (documentazione agli atti, es. fotocopie carte d’identità dei caricatori)</w:t>
                                        </w:r>
                                        <w:bookmarkStart w:id="72" w:name="__UnoMark__6069_2317144532"/>
                                        <w:bookmarkEnd w:id="72"/>
                                      </w:p>
                                    </w:tc>
                                    <w:tc>
                                      <w:tcPr>
                                        <w:tcW w:w="41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/>
                                        </w:pPr>
                                        <w:bookmarkStart w:id="73" w:name="__UnoMark__6070_2317144532"/>
                                        <w:bookmarkEnd w:id="73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SI</w:t>
                                        </w:r>
                                        <w:bookmarkStart w:id="74" w:name="__UnoMark__6071_2317144532"/>
                                        <w:bookmarkEnd w:id="74"/>
                                      </w:p>
                                    </w:tc>
                                    <w:tc>
                                      <w:tcPr>
                                        <w:tcW w:w="5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/>
                                        </w:pPr>
                                        <w:bookmarkStart w:id="75" w:name="__UnoMark__6072_2317144532"/>
                                        <w:bookmarkEnd w:id="75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  <w:bookmarkStart w:id="76" w:name="__UnoMark__6073_2317144532"/>
                                        <w:bookmarkEnd w:id="76"/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r>
                                        <w:bookmarkStart w:id="77" w:name="__UnoMark__6075_2317144532"/>
                                        <w:bookmarkStart w:id="78" w:name="__UnoMark__6074_2317144532"/>
                                        <w:bookmarkStart w:id="79" w:name="__UnoMark__6075_2317144532"/>
                                        <w:bookmarkStart w:id="80" w:name="__UnoMark__6074_2317144532"/>
                                        <w:bookmarkEnd w:id="79"/>
                                        <w:bookmarkEnd w:id="80"/>
                                      </w:p>
                                    </w:tc>
                                  </w:tr>
                                  <w:tr>
                                    <w:trPr>
                                      <w:trHeight w:val="713" w:hRule="atLeast"/>
                                    </w:trPr>
                                    <w:tc>
                                      <w:tcPr>
                                        <w:tcW w:w="13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81" w:name="__UnoMark__6076_2317144532"/>
                                        <w:bookmarkEnd w:id="81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2.7</w:t>
                                        </w:r>
                                        <w:bookmarkStart w:id="82" w:name="__UnoMark__6077_2317144532"/>
                                        <w:bookmarkEnd w:id="82"/>
                                      </w:p>
                                    </w:tc>
                                    <w:tc>
                                      <w:tcPr>
                                        <w:tcW w:w="558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83" w:name="__UnoMark__6078_2317144532"/>
                                        <w:bookmarkEnd w:id="83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Il personale ha firmato la DICHIARAZIONE di NON detenzione di specie avicole e di non aver tenuto comportamenti a rischio di trasmissione</w:t>
                                        </w:r>
                                        <w:bookmarkStart w:id="84" w:name="__UnoMark__6079_2317144532"/>
                                        <w:bookmarkEnd w:id="84"/>
                                      </w:p>
                                    </w:tc>
                                    <w:tc>
                                      <w:tcPr>
                                        <w:tcW w:w="41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/>
                                        </w:pPr>
                                        <w:bookmarkStart w:id="85" w:name="__UnoMark__6080_2317144532"/>
                                        <w:bookmarkEnd w:id="85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SI</w:t>
                                        </w:r>
                                        <w:bookmarkStart w:id="86" w:name="__UnoMark__6081_2317144532"/>
                                        <w:bookmarkEnd w:id="86"/>
                                      </w:p>
                                    </w:tc>
                                    <w:tc>
                                      <w:tcPr>
                                        <w:tcW w:w="5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/>
                                        </w:pPr>
                                        <w:bookmarkStart w:id="87" w:name="__UnoMark__6082_2317144532"/>
                                        <w:bookmarkEnd w:id="87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  <w:bookmarkStart w:id="88" w:name="__UnoMark__6083_2317144532"/>
                                        <w:bookmarkEnd w:id="88"/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r>
                                        <w:bookmarkStart w:id="89" w:name="__UnoMark__6085_2317144532"/>
                                        <w:bookmarkStart w:id="90" w:name="__UnoMark__6084_2317144532"/>
                                        <w:bookmarkStart w:id="91" w:name="__UnoMark__6085_2317144532"/>
                                        <w:bookmarkStart w:id="92" w:name="__UnoMark__6084_2317144532"/>
                                        <w:bookmarkEnd w:id="91"/>
                                        <w:bookmarkEnd w:id="92"/>
                                      </w:p>
                                    </w:tc>
                                  </w:tr>
                                  <w:tr>
                                    <w:trPr>
                                      <w:trHeight w:val="713" w:hRule="atLeast"/>
                                    </w:trPr>
                                    <w:tc>
                                      <w:tcPr>
                                        <w:tcW w:w="13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93" w:name="__UnoMark__6086_2317144532"/>
                                        <w:bookmarkEnd w:id="93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2.8</w:t>
                                        </w:r>
                                        <w:bookmarkStart w:id="94" w:name="__UnoMark__6087_2317144532"/>
                                        <w:bookmarkEnd w:id="94"/>
                                      </w:p>
                                    </w:tc>
                                    <w:tc>
                                      <w:tcPr>
                                        <w:tcW w:w="558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95" w:name="__UnoMark__6088_2317144532"/>
                                        <w:bookmarkEnd w:id="95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 xml:space="preserve">Dichiarazione di avvenuta formazione sulle biosicurezze, se presente personale dipendente </w:t>
                                        </w:r>
                                        <w:bookmarkStart w:id="96" w:name="__UnoMark__6089_2317144532"/>
                                        <w:bookmarkEnd w:id="96"/>
                                      </w:p>
                                    </w:tc>
                                    <w:tc>
                                      <w:tcPr>
                                        <w:tcW w:w="41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/>
                                        </w:pPr>
                                        <w:bookmarkStart w:id="97" w:name="__UnoMark__6090_2317144532"/>
                                        <w:bookmarkEnd w:id="97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SI</w:t>
                                        </w:r>
                                        <w:bookmarkStart w:id="98" w:name="__UnoMark__6091_2317144532"/>
                                        <w:bookmarkEnd w:id="98"/>
                                      </w:p>
                                    </w:tc>
                                    <w:tc>
                                      <w:tcPr>
                                        <w:tcW w:w="5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/>
                                        </w:pPr>
                                        <w:bookmarkStart w:id="99" w:name="__UnoMark__6092_2317144532"/>
                                        <w:bookmarkEnd w:id="99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  <w:bookmarkStart w:id="100" w:name="__UnoMark__6093_2317144532"/>
                                        <w:bookmarkEnd w:id="100"/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r>
                                        <w:bookmarkStart w:id="101" w:name="__UnoMark__6095_2317144532"/>
                                        <w:bookmarkStart w:id="102" w:name="__UnoMark__6094_2317144532"/>
                                        <w:bookmarkStart w:id="103" w:name="__UnoMark__6095_2317144532"/>
                                        <w:bookmarkStart w:id="104" w:name="__UnoMark__6094_2317144532"/>
                                        <w:bookmarkEnd w:id="103"/>
                                        <w:bookmarkEnd w:id="104"/>
                                      </w:p>
                                    </w:tc>
                                  </w:tr>
                                  <w:tr>
                                    <w:trPr>
                                      <w:trHeight w:val="480" w:hRule="atLeast"/>
                                    </w:trPr>
                                    <w:tc>
                                      <w:tcPr>
                                        <w:tcW w:w="138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105" w:name="__UnoMark__6096_2317144532"/>
                                        <w:bookmarkEnd w:id="105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2.9</w:t>
                                        </w:r>
                                        <w:bookmarkStart w:id="106" w:name="__UnoMark__6097_2317144532"/>
                                        <w:bookmarkEnd w:id="106"/>
                                      </w:p>
                                    </w:tc>
                                    <w:tc>
                                      <w:tcPr>
                                        <w:tcW w:w="558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bookmarkStart w:id="107" w:name="__UnoMark__6098_2317144532"/>
                                        <w:bookmarkEnd w:id="107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 xml:space="preserve">Presenza di dichiarazioni comprovanti la formazione del personale esterno </w:t>
                                        </w:r>
                                        <w:bookmarkStart w:id="108" w:name="__UnoMark__6099_2317144532"/>
                                        <w:bookmarkEnd w:id="108"/>
                                      </w:p>
                                    </w:tc>
                                    <w:tc>
                                      <w:tcPr>
                                        <w:tcW w:w="41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/>
                                        </w:pPr>
                                        <w:bookmarkStart w:id="109" w:name="__UnoMark__6100_2317144532"/>
                                        <w:bookmarkEnd w:id="109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SI</w:t>
                                        </w:r>
                                        <w:bookmarkStart w:id="110" w:name="__UnoMark__6101_2317144532"/>
                                        <w:bookmarkEnd w:id="110"/>
                                      </w:p>
                                    </w:tc>
                                    <w:tc>
                                      <w:tcPr>
                                        <w:tcW w:w="5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color="auto" w:fill="auto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/>
                                        </w:pPr>
                                        <w:bookmarkStart w:id="111" w:name="__UnoMark__6102_2317144532"/>
                                        <w:bookmarkEnd w:id="111"/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  <w:t>NO</w:t>
                                        </w:r>
                                        <w:bookmarkStart w:id="112" w:name="__UnoMark__6103_2317144532"/>
                                        <w:bookmarkEnd w:id="112"/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color w:val="000000"/>
                                            <w:sz w:val="20"/>
                                          </w:rPr>
                                        </w:r>
                                        <w:bookmarkStart w:id="113" w:name="__UnoMark__6104_2317144532"/>
                                        <w:bookmarkStart w:id="114" w:name="__UnoMark__6104_2317144532"/>
                                        <w:bookmarkEnd w:id="114"/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524.5pt;height:330.15pt;mso-wrap-distance-left:7.05pt;mso-wrap-distance-right:7.05pt;mso-wrap-distance-top:0pt;mso-wrap-distance-bottom:0pt;margin-top:19pt;mso-position-vertical-relative:text;margin-left:-21.3pt;mso-position-horizontal:center;mso-position-horizontal-relative:margin">
                      <v:textbox inset="0in,0in,0in,0in"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380" w:topFromText="0" w:vertAnchor="text"/>
                              <w:tblW w:w="10490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384"/>
                              <w:gridCol w:w="5587"/>
                              <w:gridCol w:w="416"/>
                              <w:gridCol w:w="552"/>
                              <w:gridCol w:w="2551"/>
                            </w:tblGrid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10490" w:type="dxa"/>
                                  <w:gridSpan w:val="5"/>
                                  <w:tcBorders/>
                                  <w:shd w:color="auto" w:fill="FABF8F" w:themeFill="accent6" w:themeFillTint="99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keepNext w:val="true"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360" w:before="120" w:after="0"/>
                                    <w:outlineLvl w:val="1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2 - PERSONALE ADDETTO (OLTRE AL TITOLARE)</w:t>
                                  </w:r>
                                  <w:bookmarkStart w:id="115" w:name="__UnoMark__6011_2317144532"/>
                                  <w:bookmarkEnd w:id="115"/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138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16" w:name="__UnoMark__6012_2317144532"/>
                                  <w:bookmarkEnd w:id="116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2.1</w:t>
                                  </w:r>
                                  <w:bookmarkStart w:id="117" w:name="__UnoMark__6013_2317144532"/>
                                  <w:bookmarkEnd w:id="117"/>
                                </w:p>
                              </w:tc>
                              <w:tc>
                                <w:tcPr>
                                  <w:tcW w:w="5587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18" w:name="__UnoMark__6014_2317144532"/>
                                  <w:bookmarkEnd w:id="118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Personale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</w:rPr>
                                    <w:t>dipendente/non dipendente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familiare</w:t>
                                  </w:r>
                                  <w:bookmarkStart w:id="119" w:name="__UnoMark__6015_2317144532"/>
                                  <w:bookmarkEnd w:id="119"/>
                                </w:p>
                              </w:tc>
                              <w:tc>
                                <w:tcPr>
                                  <w:tcW w:w="968" w:type="dxa"/>
                                  <w:gridSpan w:val="2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0" w:name="__UnoMark__6016_2317144532"/>
                                  <w:bookmarkEnd w:id="120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N.___</w:t>
                                  </w:r>
                                  <w:bookmarkStart w:id="121" w:name="__UnoMark__6017_2317144532"/>
                                  <w:bookmarkEnd w:id="121"/>
                                </w:p>
                              </w:tc>
                              <w:tc>
                                <w:tcPr>
                                  <w:tcW w:w="25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Arial"/>
                                      <w:b/>
                                      <w:b/>
                                      <w:bCs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  <w:bookmarkStart w:id="122" w:name="__UnoMark__6019_2317144532"/>
                                  <w:bookmarkStart w:id="123" w:name="__UnoMark__6018_2317144532"/>
                                  <w:bookmarkStart w:id="124" w:name="__UnoMark__6019_2317144532"/>
                                  <w:bookmarkStart w:id="125" w:name="__UnoMark__6018_2317144532"/>
                                  <w:bookmarkEnd w:id="124"/>
                                  <w:bookmarkEnd w:id="125"/>
                                </w:p>
                              </w:tc>
                            </w:tr>
                            <w:tr>
                              <w:trPr>
                                <w:trHeight w:val="288" w:hRule="atLeast"/>
                              </w:trPr>
                              <w:tc>
                                <w:tcPr>
                                  <w:tcW w:w="138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6" w:name="__UnoMark__6020_2317144532"/>
                                  <w:bookmarkEnd w:id="126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2.2</w:t>
                                  </w:r>
                                  <w:bookmarkStart w:id="127" w:name="__UnoMark__6021_2317144532"/>
                                  <w:bookmarkEnd w:id="127"/>
                                </w:p>
                              </w:tc>
                              <w:tc>
                                <w:tcPr>
                                  <w:tcW w:w="5587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8" w:name="__UnoMark__6022_2317144532"/>
                                  <w:bookmarkEnd w:id="128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Personale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t>dipendente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esterno (non familiare)</w:t>
                                  </w:r>
                                  <w:bookmarkStart w:id="129" w:name="__UnoMark__6023_2317144532"/>
                                  <w:bookmarkEnd w:id="129"/>
                                </w:p>
                              </w:tc>
                              <w:tc>
                                <w:tcPr>
                                  <w:tcW w:w="968" w:type="dxa"/>
                                  <w:gridSpan w:val="2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30" w:name="__UnoMark__6024_2317144532"/>
                                  <w:bookmarkEnd w:id="130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N. 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…..</w:t>
                                  </w:r>
                                  <w:bookmarkStart w:id="131" w:name="__UnoMark__6025_2317144532"/>
                                  <w:bookmarkEnd w:id="131"/>
                                </w:p>
                              </w:tc>
                              <w:tc>
                                <w:tcPr>
                                  <w:tcW w:w="25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Arial"/>
                                      <w:b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  <w:bookmarkStart w:id="132" w:name="__UnoMark__6027_2317144532"/>
                                  <w:bookmarkStart w:id="133" w:name="__UnoMark__6026_2317144532"/>
                                  <w:bookmarkStart w:id="134" w:name="__UnoMark__6027_2317144532"/>
                                  <w:bookmarkStart w:id="135" w:name="__UnoMark__6026_2317144532"/>
                                  <w:bookmarkEnd w:id="134"/>
                                  <w:bookmarkEnd w:id="135"/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38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36" w:name="__UnoMark__6028_2317144532"/>
                                  <w:bookmarkEnd w:id="136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2.3</w:t>
                                  </w:r>
                                  <w:bookmarkStart w:id="137" w:name="__UnoMark__6029_2317144532"/>
                                  <w:bookmarkEnd w:id="137"/>
                                </w:p>
                              </w:tc>
                              <w:tc>
                                <w:tcPr>
                                  <w:tcW w:w="6555" w:type="dxa"/>
                                  <w:gridSpan w:val="3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38" w:name="__UnoMark__6030_2317144532"/>
                                  <w:bookmarkEnd w:id="138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Personale qualificato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  <w:u w:val="single"/>
                                    </w:rPr>
                                    <w:t>non dipendente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es: vaccinatori, caricatori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)</w:t>
                                  </w:r>
                                  <w:bookmarkStart w:id="139" w:name="__UnoMark__6031_2317144532"/>
                                  <w:bookmarkEnd w:id="139"/>
                                </w:p>
                              </w:tc>
                              <w:tc>
                                <w:tcPr>
                                  <w:tcW w:w="25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r>
                                  <w:bookmarkStart w:id="140" w:name="__UnoMark__6033_2317144532"/>
                                  <w:bookmarkStart w:id="141" w:name="__UnoMark__6032_2317144532"/>
                                  <w:bookmarkStart w:id="142" w:name="__UnoMark__6033_2317144532"/>
                                  <w:bookmarkStart w:id="143" w:name="__UnoMark__6032_2317144532"/>
                                  <w:bookmarkEnd w:id="142"/>
                                  <w:bookmarkEnd w:id="143"/>
                                </w:p>
                              </w:tc>
                            </w:tr>
                            <w:tr>
                              <w:trPr>
                                <w:trHeight w:val="548" w:hRule="atLeast"/>
                              </w:trPr>
                              <w:tc>
                                <w:tcPr>
                                  <w:tcW w:w="138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44" w:name="__UnoMark__6034_2317144532"/>
                                  <w:bookmarkEnd w:id="144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 </w:t>
                                  </w:r>
                                  <w:bookmarkStart w:id="145" w:name="__UnoMark__6035_2317144532"/>
                                  <w:bookmarkEnd w:id="145"/>
                                </w:p>
                              </w:tc>
                              <w:tc>
                                <w:tcPr>
                                  <w:tcW w:w="6555" w:type="dxa"/>
                                  <w:gridSpan w:val="3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46" w:name="__UnoMark__6036_2317144532"/>
                                  <w:bookmarkEnd w:id="146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iCs/>
                                      <w:color w:val="000000"/>
                                      <w:sz w:val="20"/>
                                    </w:rPr>
                                    <w:t>specificare tipologia e numero di persone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):</w:t>
                                  </w:r>
                                  <w:bookmarkStart w:id="147" w:name="__UnoMark__6037_2317144532"/>
                                  <w:bookmarkEnd w:id="147"/>
                                </w:p>
                              </w:tc>
                              <w:tc>
                                <w:tcPr>
                                  <w:tcW w:w="25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r>
                                  <w:bookmarkStart w:id="148" w:name="__UnoMark__6039_2317144532"/>
                                  <w:bookmarkStart w:id="149" w:name="__UnoMark__6038_2317144532"/>
                                  <w:bookmarkStart w:id="150" w:name="__UnoMark__6039_2317144532"/>
                                  <w:bookmarkStart w:id="151" w:name="__UnoMark__6038_2317144532"/>
                                  <w:bookmarkEnd w:id="150"/>
                                  <w:bookmarkEnd w:id="151"/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138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52" w:name="__UnoMark__6040_2317144532"/>
                                  <w:bookmarkEnd w:id="152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 </w:t>
                                  </w:r>
                                  <w:bookmarkStart w:id="153" w:name="__UnoMark__6041_2317144532"/>
                                  <w:bookmarkEnd w:id="153"/>
                                </w:p>
                              </w:tc>
                              <w:tc>
                                <w:tcPr>
                                  <w:tcW w:w="6555" w:type="dxa"/>
                                  <w:gridSpan w:val="3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54" w:name="__UnoMark__6042_2317144532"/>
                                  <w:bookmarkEnd w:id="154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 </w:t>
                                  </w:r>
                                  <w:bookmarkStart w:id="155" w:name="__UnoMark__6043_2317144532"/>
                                  <w:bookmarkEnd w:id="155"/>
                                </w:p>
                              </w:tc>
                              <w:tc>
                                <w:tcPr>
                                  <w:tcW w:w="25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r>
                                  <w:bookmarkStart w:id="156" w:name="__UnoMark__6045_2317144532"/>
                                  <w:bookmarkStart w:id="157" w:name="__UnoMark__6044_2317144532"/>
                                  <w:bookmarkStart w:id="158" w:name="__UnoMark__6045_2317144532"/>
                                  <w:bookmarkStart w:id="159" w:name="__UnoMark__6044_2317144532"/>
                                  <w:bookmarkEnd w:id="158"/>
                                  <w:bookmarkEnd w:id="159"/>
                                </w:p>
                              </w:tc>
                            </w:tr>
                            <w:tr>
                              <w:trPr>
                                <w:trHeight w:val="791" w:hRule="atLeast"/>
                              </w:trPr>
                              <w:tc>
                                <w:tcPr>
                                  <w:tcW w:w="1384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60" w:name="__UnoMark__6046_2317144532"/>
                                  <w:bookmarkEnd w:id="160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2.4</w:t>
                                  </w:r>
                                  <w:bookmarkStart w:id="161" w:name="__UnoMark__6047_2317144532"/>
                                  <w:bookmarkEnd w:id="161"/>
                                </w:p>
                              </w:tc>
                              <w:tc>
                                <w:tcPr>
                                  <w:tcW w:w="5587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62" w:name="__UnoMark__6048_2317144532"/>
                                  <w:bookmarkEnd w:id="162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Il personale qualificato è assunto tramite contratto con cooperativa</w:t>
                                  </w:r>
                                  <w:bookmarkStart w:id="163" w:name="__UnoMark__6049_2317144532"/>
                                  <w:bookmarkEnd w:id="163"/>
                                </w:p>
                              </w:tc>
                              <w:tc>
                                <w:tcPr>
                                  <w:tcW w:w="416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4" w:name="__UnoMark__6050_2317144532"/>
                                  <w:bookmarkEnd w:id="164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SI</w:t>
                                  </w:r>
                                  <w:bookmarkStart w:id="165" w:name="__UnoMark__6051_2317144532"/>
                                  <w:bookmarkEnd w:id="165"/>
                                </w:p>
                              </w:tc>
                              <w:tc>
                                <w:tcPr>
                                  <w:tcW w:w="552" w:type="dxa"/>
                                  <w:tcBorders/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66" w:name="__UnoMark__6052_2317144532"/>
                                  <w:bookmarkEnd w:id="166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  <w:bookmarkStart w:id="167" w:name="__UnoMark__6053_2317144532"/>
                                  <w:bookmarkEnd w:id="167"/>
                                </w:p>
                              </w:tc>
                              <w:tc>
                                <w:tcPr>
                                  <w:tcW w:w="255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r>
                                  <w:bookmarkStart w:id="168" w:name="__UnoMark__6055_2317144532"/>
                                  <w:bookmarkStart w:id="169" w:name="__UnoMark__6054_2317144532"/>
                                  <w:bookmarkStart w:id="170" w:name="__UnoMark__6055_2317144532"/>
                                  <w:bookmarkStart w:id="171" w:name="__UnoMark__6054_2317144532"/>
                                  <w:bookmarkEnd w:id="170"/>
                                  <w:bookmarkEnd w:id="171"/>
                                </w:p>
                              </w:tc>
                            </w:tr>
                            <w:tr>
                              <w:trPr>
                                <w:trHeight w:val="972" w:hRule="atLeast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72" w:name="__UnoMark__6056_2317144532"/>
                                  <w:bookmarkEnd w:id="172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2.5</w:t>
                                  </w:r>
                                  <w:bookmarkStart w:id="173" w:name="__UnoMark__6057_2317144532"/>
                                  <w:bookmarkEnd w:id="173"/>
                                </w:p>
                              </w:tc>
                              <w:tc>
                                <w:tcPr>
                                  <w:tcW w:w="5587" w:type="dxa"/>
                                  <w:tcBorders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74" w:name="__UnoMark__6058_2317144532"/>
                                  <w:bookmarkEnd w:id="174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Il personale qualificato è assunto tramite contratto per ogni singolo addetto</w:t>
                                  </w:r>
                                  <w:bookmarkStart w:id="175" w:name="__UnoMark__6059_2317144532"/>
                                  <w:bookmarkEnd w:id="175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6" w:name="__UnoMark__6060_2317144532"/>
                                  <w:bookmarkEnd w:id="176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SI</w:t>
                                  </w:r>
                                  <w:bookmarkStart w:id="177" w:name="__UnoMark__6061_2317144532"/>
                                  <w:bookmarkEnd w:id="177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78" w:name="__UnoMark__6062_2317144532"/>
                                  <w:bookmarkEnd w:id="178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  <w:bookmarkStart w:id="179" w:name="__UnoMark__6063_2317144532"/>
                                  <w:bookmarkEnd w:id="179"/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r>
                                  <w:bookmarkStart w:id="180" w:name="__UnoMark__6065_2317144532"/>
                                  <w:bookmarkStart w:id="181" w:name="__UnoMark__6064_2317144532"/>
                                  <w:bookmarkStart w:id="182" w:name="__UnoMark__6065_2317144532"/>
                                  <w:bookmarkStart w:id="183" w:name="__UnoMark__6064_2317144532"/>
                                  <w:bookmarkEnd w:id="182"/>
                                  <w:bookmarkEnd w:id="183"/>
                                </w:p>
                              </w:tc>
                            </w:tr>
                            <w:tr>
                              <w:trPr>
                                <w:trHeight w:val="946" w:hRule="atLeast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84" w:name="__UnoMark__6066_2317144532"/>
                                  <w:bookmarkEnd w:id="184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2.6</w:t>
                                  </w:r>
                                  <w:bookmarkStart w:id="185" w:name="__UnoMark__6067_2317144532"/>
                                  <w:bookmarkEnd w:id="185"/>
                                </w:p>
                              </w:tc>
                              <w:tc>
                                <w:tcPr>
                                  <w:tcW w:w="55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86" w:name="__UnoMark__6068_2317144532"/>
                                  <w:bookmarkEnd w:id="186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Viene fornito un elenco del personale qualificato non dipendente chiaramente identificato e registrato (documentazione agli atti, es. fotocopie carte d’identità dei caricatori)</w:t>
                                  </w:r>
                                  <w:bookmarkStart w:id="187" w:name="__UnoMark__6069_2317144532"/>
                                  <w:bookmarkEnd w:id="187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8" w:name="__UnoMark__6070_2317144532"/>
                                  <w:bookmarkEnd w:id="188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SI</w:t>
                                  </w:r>
                                  <w:bookmarkStart w:id="189" w:name="__UnoMark__6071_2317144532"/>
                                  <w:bookmarkEnd w:id="189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90" w:name="__UnoMark__6072_2317144532"/>
                                  <w:bookmarkEnd w:id="190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  <w:bookmarkStart w:id="191" w:name="__UnoMark__6073_2317144532"/>
                                  <w:bookmarkEnd w:id="191"/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r>
                                  <w:bookmarkStart w:id="192" w:name="__UnoMark__6075_2317144532"/>
                                  <w:bookmarkStart w:id="193" w:name="__UnoMark__6074_2317144532"/>
                                  <w:bookmarkStart w:id="194" w:name="__UnoMark__6075_2317144532"/>
                                  <w:bookmarkStart w:id="195" w:name="__UnoMark__6074_2317144532"/>
                                  <w:bookmarkEnd w:id="194"/>
                                  <w:bookmarkEnd w:id="195"/>
                                </w:p>
                              </w:tc>
                            </w:tr>
                            <w:tr>
                              <w:trPr>
                                <w:trHeight w:val="713" w:hRule="atLeast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96" w:name="__UnoMark__6076_2317144532"/>
                                  <w:bookmarkEnd w:id="196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2.7</w:t>
                                  </w:r>
                                  <w:bookmarkStart w:id="197" w:name="__UnoMark__6077_2317144532"/>
                                  <w:bookmarkEnd w:id="197"/>
                                </w:p>
                              </w:tc>
                              <w:tc>
                                <w:tcPr>
                                  <w:tcW w:w="55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98" w:name="__UnoMark__6078_2317144532"/>
                                  <w:bookmarkEnd w:id="198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Il personale ha firmato la DICHIARAZIONE di NON detenzione di specie avicole e di non aver tenuto comportamenti a rischio di trasmissione</w:t>
                                  </w:r>
                                  <w:bookmarkStart w:id="199" w:name="__UnoMark__6079_2317144532"/>
                                  <w:bookmarkEnd w:id="199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0" w:name="__UnoMark__6080_2317144532"/>
                                  <w:bookmarkEnd w:id="200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SI</w:t>
                                  </w:r>
                                  <w:bookmarkStart w:id="201" w:name="__UnoMark__6081_2317144532"/>
                                  <w:bookmarkEnd w:id="201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02" w:name="__UnoMark__6082_2317144532"/>
                                  <w:bookmarkEnd w:id="202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  <w:bookmarkStart w:id="203" w:name="__UnoMark__6083_2317144532"/>
                                  <w:bookmarkEnd w:id="203"/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r>
                                  <w:bookmarkStart w:id="204" w:name="__UnoMark__6085_2317144532"/>
                                  <w:bookmarkStart w:id="205" w:name="__UnoMark__6084_2317144532"/>
                                  <w:bookmarkStart w:id="206" w:name="__UnoMark__6085_2317144532"/>
                                  <w:bookmarkStart w:id="207" w:name="__UnoMark__6084_2317144532"/>
                                  <w:bookmarkEnd w:id="206"/>
                                  <w:bookmarkEnd w:id="207"/>
                                </w:p>
                              </w:tc>
                            </w:tr>
                            <w:tr>
                              <w:trPr>
                                <w:trHeight w:val="713" w:hRule="atLeast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08" w:name="__UnoMark__6086_2317144532"/>
                                  <w:bookmarkEnd w:id="208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2.8</w:t>
                                  </w:r>
                                  <w:bookmarkStart w:id="209" w:name="__UnoMark__6087_2317144532"/>
                                  <w:bookmarkEnd w:id="209"/>
                                </w:p>
                              </w:tc>
                              <w:tc>
                                <w:tcPr>
                                  <w:tcW w:w="55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10" w:name="__UnoMark__6088_2317144532"/>
                                  <w:bookmarkEnd w:id="210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Dichiarazione di avvenuta formazione sulle biosicurezze, se presente personale dipendente </w:t>
                                  </w:r>
                                  <w:bookmarkStart w:id="211" w:name="__UnoMark__6089_2317144532"/>
                                  <w:bookmarkEnd w:id="211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2" w:name="__UnoMark__6090_2317144532"/>
                                  <w:bookmarkEnd w:id="212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SI</w:t>
                                  </w:r>
                                  <w:bookmarkStart w:id="213" w:name="__UnoMark__6091_2317144532"/>
                                  <w:bookmarkEnd w:id="213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14" w:name="__UnoMark__6092_2317144532"/>
                                  <w:bookmarkEnd w:id="214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  <w:bookmarkStart w:id="215" w:name="__UnoMark__6093_2317144532"/>
                                  <w:bookmarkEnd w:id="215"/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r>
                                  <w:bookmarkStart w:id="216" w:name="__UnoMark__6095_2317144532"/>
                                  <w:bookmarkStart w:id="217" w:name="__UnoMark__6094_2317144532"/>
                                  <w:bookmarkStart w:id="218" w:name="__UnoMark__6095_2317144532"/>
                                  <w:bookmarkStart w:id="219" w:name="__UnoMark__6094_2317144532"/>
                                  <w:bookmarkEnd w:id="218"/>
                                  <w:bookmarkEnd w:id="219"/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20" w:name="__UnoMark__6096_2317144532"/>
                                  <w:bookmarkEnd w:id="220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2.9</w:t>
                                  </w:r>
                                  <w:bookmarkStart w:id="221" w:name="__UnoMark__6097_2317144532"/>
                                  <w:bookmarkEnd w:id="221"/>
                                </w:p>
                              </w:tc>
                              <w:tc>
                                <w:tcPr>
                                  <w:tcW w:w="55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22" w:name="__UnoMark__6098_2317144532"/>
                                  <w:bookmarkEnd w:id="222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 xml:space="preserve">Presenza di dichiarazioni comprovanti la formazione del personale esterno </w:t>
                                  </w:r>
                                  <w:bookmarkStart w:id="223" w:name="__UnoMark__6099_2317144532"/>
                                  <w:bookmarkEnd w:id="223"/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4" w:name="__UnoMark__6100_2317144532"/>
                                  <w:bookmarkEnd w:id="224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SI</w:t>
                                  </w:r>
                                  <w:bookmarkStart w:id="225" w:name="__UnoMark__6101_2317144532"/>
                                  <w:bookmarkEnd w:id="225"/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26" w:name="__UnoMark__6102_2317144532"/>
                                  <w:bookmarkEnd w:id="226"/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  <w:bookmarkStart w:id="227" w:name="__UnoMark__6103_2317144532"/>
                                  <w:bookmarkEnd w:id="227"/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r>
                                  <w:bookmarkStart w:id="228" w:name="__UnoMark__6104_2317144532"/>
                                  <w:bookmarkStart w:id="229" w:name="__UnoMark__6104_2317144532"/>
                                  <w:bookmarkEnd w:id="229"/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</w:r>
          </w:p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</w:r>
          </w:p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</w:r>
          </w:p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</w:r>
          </w:p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</w:r>
          </w:p>
          <w:p>
            <w:pPr>
              <w:pStyle w:val="Normal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10484" w:type="dxa"/>
            <w:gridSpan w:val="7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2"/>
              </w:rPr>
              <w:t>3 – CARATTERISTICHE DELL’ALLEVAMENTO</w:t>
            </w:r>
          </w:p>
        </w:tc>
      </w:tr>
      <w:tr>
        <w:trPr>
          <w:trHeight w:val="70" w:hRule="atLeast"/>
        </w:trPr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3.1</w:t>
            </w:r>
          </w:p>
        </w:tc>
        <w:tc>
          <w:tcPr>
            <w:tcW w:w="652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Anno costruzione</w:t>
            </w:r>
          </w:p>
        </w:tc>
        <w:tc>
          <w:tcPr>
            <w:tcW w:w="339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………</w:t>
            </w:r>
            <w:r>
              <w:rPr>
                <w:rFonts w:cs="Arial"/>
                <w:color w:val="000000"/>
                <w:sz w:val="16"/>
                <w:szCs w:val="16"/>
              </w:rPr>
              <w:t>/……….</w:t>
            </w:r>
          </w:p>
        </w:tc>
      </w:tr>
      <w:tr>
        <w:trPr>
          <w:trHeight w:val="381" w:hRule="atLeast"/>
        </w:trPr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3.2</w:t>
            </w:r>
          </w:p>
        </w:tc>
        <w:tc>
          <w:tcPr>
            <w:tcW w:w="652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Anno ultima ristrutturazione di rilievo </w:t>
            </w:r>
            <w:r>
              <w:rPr>
                <w:rFonts w:cs="Arial"/>
                <w:color w:val="000000"/>
                <w:sz w:val="16"/>
                <w:szCs w:val="16"/>
              </w:rPr>
              <w:t>(es. adeguamento norme di biosicurezza)</w:t>
            </w:r>
          </w:p>
        </w:tc>
        <w:tc>
          <w:tcPr>
            <w:tcW w:w="339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………</w:t>
            </w:r>
            <w:r>
              <w:rPr>
                <w:rFonts w:cs="Arial"/>
                <w:color w:val="000000"/>
                <w:sz w:val="16"/>
                <w:szCs w:val="16"/>
              </w:rPr>
              <w:t>/……….</w:t>
            </w:r>
          </w:p>
        </w:tc>
      </w:tr>
      <w:tr>
        <w:trPr>
          <w:trHeight w:val="329" w:hRule="atLeast"/>
        </w:trPr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3.3</w:t>
            </w:r>
          </w:p>
        </w:tc>
        <w:tc>
          <w:tcPr>
            <w:tcW w:w="9917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Superficie utile di allevamento (m</w:t>
            </w:r>
            <w:r>
              <w:rPr>
                <w:rFonts w:cs="Arial"/>
                <w:color w:val="000000"/>
                <w:sz w:val="20"/>
                <w:vertAlign w:val="superscript"/>
              </w:rPr>
              <w:t>2</w:t>
            </w:r>
            <w:r>
              <w:rPr>
                <w:rFonts w:cs="Arial"/>
                <w:color w:val="000000"/>
                <w:sz w:val="20"/>
              </w:rPr>
              <w:t>): …….</w:t>
            </w:r>
          </w:p>
        </w:tc>
      </w:tr>
      <w:tr>
        <w:trPr>
          <w:trHeight w:val="365" w:hRule="atLeast"/>
        </w:trPr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3.4</w:t>
            </w:r>
          </w:p>
        </w:tc>
        <w:tc>
          <w:tcPr>
            <w:tcW w:w="9917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Numero capannoni in </w:t>
            </w:r>
            <w:r>
              <w:rPr>
                <w:rFonts w:cs="Arial"/>
                <w:b/>
                <w:bCs/>
                <w:color w:val="000000"/>
                <w:sz w:val="20"/>
                <w:u w:val="single"/>
              </w:rPr>
              <w:t>muratura</w:t>
            </w:r>
            <w:r>
              <w:rPr>
                <w:rFonts w:cs="Arial"/>
                <w:color w:val="000000"/>
                <w:sz w:val="20"/>
              </w:rPr>
              <w:t>: ……</w:t>
            </w:r>
          </w:p>
        </w:tc>
      </w:tr>
      <w:tr>
        <w:trPr>
          <w:trHeight w:val="315" w:hRule="atLeast"/>
        </w:trPr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3.5</w:t>
            </w:r>
          </w:p>
        </w:tc>
        <w:tc>
          <w:tcPr>
            <w:tcW w:w="9917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Numero </w:t>
            </w:r>
            <w:r>
              <w:rPr>
                <w:rFonts w:cs="Arial"/>
                <w:b/>
                <w:bCs/>
                <w:color w:val="000000"/>
                <w:sz w:val="20"/>
                <w:u w:val="single"/>
              </w:rPr>
              <w:t>tunnel</w:t>
            </w:r>
            <w:r>
              <w:rPr>
                <w:rFonts w:cs="Arial"/>
                <w:color w:val="000000"/>
                <w:sz w:val="20"/>
              </w:rPr>
              <w:t>: ……</w:t>
            </w:r>
          </w:p>
        </w:tc>
      </w:tr>
      <w:tr>
        <w:trPr>
          <w:trHeight w:val="315" w:hRule="atLeast"/>
        </w:trPr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3.6</w:t>
            </w:r>
          </w:p>
        </w:tc>
        <w:tc>
          <w:tcPr>
            <w:tcW w:w="443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Sesso tacchini allevati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MISTI</w:t>
            </w:r>
          </w:p>
        </w:tc>
        <w:tc>
          <w:tcPr>
            <w:tcW w:w="339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itolo2"/>
        <w:shd w:val="clear" w:color="auto" w:fill="FABF8F" w:themeFill="accent6" w:themeFillTint="99"/>
        <w:spacing w:lineRule="auto" w:line="360" w:before="120" w:after="0"/>
        <w:rPr/>
      </w:pPr>
      <w:r>
        <w:rPr/>
        <w:t>4 – SILOS</w:t>
      </w:r>
    </w:p>
    <w:tbl>
      <w:tblPr>
        <w:tblW w:w="10280" w:type="dxa"/>
        <w:jc w:val="left"/>
        <w:tblInd w:w="208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35"/>
        <w:gridCol w:w="5472"/>
        <w:gridCol w:w="534"/>
        <w:gridCol w:w="533"/>
        <w:gridCol w:w="1"/>
        <w:gridCol w:w="3205"/>
      </w:tblGrid>
      <w:tr>
        <w:trPr>
          <w:trHeight w:val="319" w:hRule="atLeast"/>
          <w:cantSplit w:val="true"/>
        </w:trPr>
        <w:tc>
          <w:tcPr>
            <w:tcW w:w="535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4.1</w:t>
            </w:r>
          </w:p>
        </w:tc>
        <w:tc>
          <w:tcPr>
            <w:tcW w:w="654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N. totale silos: …….</w:t>
            </w:r>
          </w:p>
        </w:tc>
        <w:tc>
          <w:tcPr>
            <w:tcW w:w="3205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19" w:hRule="atLeast"/>
          <w:cantSplit w:val="true"/>
        </w:trPr>
        <w:tc>
          <w:tcPr>
            <w:tcW w:w="535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4.2</w:t>
            </w:r>
          </w:p>
        </w:tc>
        <w:tc>
          <w:tcPr>
            <w:tcW w:w="5472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Per il carico dei silos, l’automezzo accede all’area di allevamento (carico interno)</w:t>
            </w:r>
          </w:p>
        </w:tc>
        <w:tc>
          <w:tcPr>
            <w:tcW w:w="53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3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2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328" w:hRule="atLeast"/>
          <w:cantSplit w:val="true"/>
        </w:trPr>
        <w:tc>
          <w:tcPr>
            <w:tcW w:w="53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4.3</w:t>
            </w:r>
          </w:p>
        </w:tc>
        <w:tc>
          <w:tcPr>
            <w:tcW w:w="547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Per il carico dei silos, l’automezzo NON accede all’area di allevamento (carico esterno)</w:t>
            </w:r>
          </w:p>
        </w:tc>
        <w:tc>
          <w:tcPr>
            <w:tcW w:w="534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33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206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628" w:hRule="atLeast"/>
          <w:cantSplit w:val="true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4.4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silos vengono vuotati, puliti e disinfettati alla fine di ogni ciclo produttivo (vuoto di capannone)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592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4.5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 non vengono vuotati alla fine di ogni ciclo produttivo, vengono puliti e disinfettati almeno una volta all’anno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color="auto" w:fill="FABF8F" w:themeFill="accent6" w:themeFillTint="99"/>
        <w:spacing w:lineRule="auto" w:line="360"/>
        <w:rPr/>
      </w:pPr>
      <w:r>
        <w:rPr>
          <w:b/>
          <w:sz w:val="20"/>
        </w:rPr>
        <w:t>5 – PARCHEGGIO</w:t>
      </w:r>
    </w:p>
    <w:tbl>
      <w:tblPr>
        <w:tblStyle w:val="Grigliatabella"/>
        <w:tblW w:w="105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5669"/>
        <w:gridCol w:w="540"/>
        <w:gridCol w:w="540"/>
        <w:gridCol w:w="3241"/>
      </w:tblGrid>
      <w:tr>
        <w:trPr>
          <w:trHeight w:val="331" w:hRule="atLeast"/>
        </w:trPr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area parcheggio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1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31" w:hRule="atLeast"/>
        </w:trPr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Area parcheggio correttamente/chiaramente identificata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1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540" w:type="dxa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669" w:type="dxa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Parcheggio ESTERNO all’allevamento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1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31" w:hRule="atLeast"/>
        </w:trPr>
        <w:tc>
          <w:tcPr>
            <w:tcW w:w="540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669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Parcheggio INTERNO all’allevamento 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1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03" w:hRule="atLeast"/>
        </w:trPr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strike/>
                <w:color w:val="FF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ettamente separato dall’area di allevamento e d</w:t>
            </w:r>
            <w:r>
              <w:rPr>
                <w:rFonts w:cs="" w:cstheme="minorBidi"/>
                <w:sz w:val="20"/>
                <w:szCs w:val="20"/>
              </w:rPr>
              <w:t xml:space="preserve">ivieto espresso di parcheggiare </w:t>
            </w:r>
            <w:r>
              <w:rPr>
                <w:sz w:val="20"/>
                <w:szCs w:val="20"/>
              </w:rPr>
              <w:t>oltre l’area filtro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1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itolo2"/>
        <w:shd w:val="clear" w:color="auto" w:fill="FABF8F" w:themeFill="accent6" w:themeFillTint="99"/>
        <w:spacing w:lineRule="auto" w:line="360" w:before="120" w:after="0"/>
        <w:rPr/>
      </w:pPr>
      <w:r>
        <w:rPr/>
        <w:t>6 - BARRIERE ALL’INGRESSO</w:t>
      </w:r>
    </w:p>
    <w:tbl>
      <w:tblPr>
        <w:tblStyle w:val="Grigliatabella"/>
        <w:tblW w:w="10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4"/>
        <w:gridCol w:w="5662"/>
        <w:gridCol w:w="542"/>
        <w:gridCol w:w="543"/>
        <w:gridCol w:w="1"/>
        <w:gridCol w:w="3253"/>
      </w:tblGrid>
      <w:tr>
        <w:trPr>
          <w:trHeight w:val="367" w:hRule="atLeast"/>
        </w:trPr>
        <w:tc>
          <w:tcPr>
            <w:tcW w:w="5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66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È presente un CANCELLO </w:t>
            </w:r>
          </w:p>
        </w:tc>
        <w:tc>
          <w:tcPr>
            <w:tcW w:w="5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5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31" w:hRule="atLeast"/>
        </w:trPr>
        <w:tc>
          <w:tcPr>
            <w:tcW w:w="5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66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È presente una SBARRA o SIMILI</w:t>
            </w:r>
          </w:p>
        </w:tc>
        <w:tc>
          <w:tcPr>
            <w:tcW w:w="5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5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668" w:hRule="atLeast"/>
        </w:trPr>
        <w:tc>
          <w:tcPr>
            <w:tcW w:w="5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566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Esiste la possibilità che persone esterne accedano all’allevamento in modo non controllato (es: tramite campi limitrofi)</w:t>
            </w:r>
          </w:p>
        </w:tc>
        <w:tc>
          <w:tcPr>
            <w:tcW w:w="5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5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574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747" w:type="dxa"/>
            <w:gridSpan w:val="3"/>
            <w:tcBorders>
              <w:left w:val="nil"/>
              <w:right w:val="nil"/>
            </w:tcBorders>
            <w:shd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 la barriera è diversa da cancello o sbarra specificare:</w:t>
            </w:r>
          </w:p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3254" w:type="dxa"/>
            <w:gridSpan w:val="2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5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66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È presente segnaletica di DIVIETO ACCESSO</w:t>
            </w:r>
          </w:p>
        </w:tc>
        <w:tc>
          <w:tcPr>
            <w:tcW w:w="5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5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5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566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 caso di presenza di cancello/sbarra, al momento dell’arrivo è CHIUSO</w:t>
            </w:r>
          </w:p>
        </w:tc>
        <w:tc>
          <w:tcPr>
            <w:tcW w:w="5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5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5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566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contenitori per il deposito dei rifiuti in prossimità dell’ingresso</w:t>
            </w:r>
          </w:p>
        </w:tc>
        <w:tc>
          <w:tcPr>
            <w:tcW w:w="5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5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5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566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idonei cartelli informativi sulle procedure da adottare dopo l’accesso in allevamento</w:t>
            </w:r>
          </w:p>
        </w:tc>
        <w:tc>
          <w:tcPr>
            <w:tcW w:w="5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53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Caption"/>
        <w:shd w:val="clear" w:color="auto" w:fill="FABF8F" w:themeFill="accent6" w:themeFillTint="99"/>
        <w:spacing w:lineRule="auto" w:line="360" w:before="120" w:after="0"/>
        <w:rPr>
          <w:bCs/>
          <w:iCs/>
        </w:rPr>
      </w:pPr>
      <w:r>
        <w:rPr>
          <w:bCs/>
          <w:iCs/>
        </w:rPr>
        <w:t>7 - ATTREZZATURE DI PULIZIA E DISINFEZIONE DEGLI AUTOMEZZI</w:t>
      </w:r>
    </w:p>
    <w:tbl>
      <w:tblPr>
        <w:tblW w:w="1053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40"/>
        <w:gridCol w:w="5669"/>
        <w:gridCol w:w="540"/>
        <w:gridCol w:w="540"/>
        <w:gridCol w:w="3241"/>
      </w:tblGrid>
      <w:tr>
        <w:trPr>
          <w:trHeight w:val="35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Presenza di platea di disinfezione con fondo impermeabile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55" w:hRule="atLeast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7.2</w:t>
            </w: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Disinfezione a </w:t>
            </w:r>
            <w:r>
              <w:rPr>
                <w:rFonts w:cs="Arial"/>
                <w:b/>
                <w:bCs/>
                <w:color w:val="000000"/>
                <w:sz w:val="20"/>
                <w:u w:val="single"/>
              </w:rPr>
              <w:t xml:space="preserve">POMPA </w:t>
            </w:r>
            <w:r>
              <w:rPr>
                <w:rFonts w:cs="Arial"/>
                <w:color w:val="000000"/>
                <w:sz w:val="20"/>
              </w:rPr>
              <w:t>(non ammissibile dopo il 1 gennaio 2020)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24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4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Presenza di un impianto fisso automatizzato per la disinfezione degli automezzi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3" w:hRule="atLeast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7.4 </w:t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Indicare quale: </w:t>
            </w:r>
          </w:p>
        </w:tc>
        <w:tc>
          <w:tcPr>
            <w:tcW w:w="3241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L’impianto di disinfezione risulta essere adeguato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59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7.6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Presenza della documentazione attestante l’avvenuta pulizia e disinfezione dei mezzi provenienti dal macello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59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Presenza della documentazione attestante l’avvenuta pulizia e disinfezione dei mezzi provenienti dal mangimificio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5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Presenza di pozzetto raccolta acque di scarico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9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L’attrezzatura di pulizia dei mezzi è funzionante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2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L’attrezzatura di pulizia automezzi risulta sporca e/o con evidenti segni di usura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5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7.11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L’attrezzatura di pulizia automezzi è tenuta in un luogo protetto (tettoia o magazzino)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105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4"/>
        <w:gridCol w:w="5527"/>
        <w:gridCol w:w="539"/>
        <w:gridCol w:w="540"/>
        <w:gridCol w:w="1"/>
        <w:gridCol w:w="3235"/>
      </w:tblGrid>
      <w:tr>
        <w:trPr>
          <w:trHeight w:val="317" w:hRule="atLeast"/>
        </w:trPr>
        <w:tc>
          <w:tcPr>
            <w:tcW w:w="10516" w:type="dxa"/>
            <w:gridSpan w:val="6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8 – ZONA FILTRO</w:t>
            </w:r>
          </w:p>
        </w:tc>
      </w:tr>
      <w:tr>
        <w:trPr>
          <w:trHeight w:val="317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52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Presenza di una zona filtro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52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L’accesso all’area di allevamento avviene esclusivamente attraverso tale zona filtro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52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Presenza di lavandino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728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STATO DI MANUTENZIONE della zona filtro:</w:t>
            </w:r>
          </w:p>
        </w:tc>
        <w:tc>
          <w:tcPr>
            <w:tcW w:w="3236" w:type="dxa"/>
            <w:gridSpan w:val="2"/>
            <w:tcBorders/>
            <w:shd w:fill="auto" w:val="clear"/>
          </w:tcPr>
          <w:p>
            <w:pPr>
              <w:pStyle w:val="Normal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52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Il locale è lavabile e disinfettabile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52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Il locale è pulito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52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Il lavandino è pulito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552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Sono presenti erogatori di sapone liquido o saponette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552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Sono presenti asciugamani monouso o asciugamani puliti o erogatori ad aria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552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Presenza di armadietto per gli indumenti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552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L’armadietto per gli indumenti è CHIUSO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552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L’armadietto è pulito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552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L’armadietto è in ordine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552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Presenza di indumenti puliti o monouso per il personale dipendente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552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Presenza di indumenti puliti o monouso per il personale esterno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552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Gli indumenti sono riposti all’interno dell’armadietto chiuso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5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Caption"/>
        <w:shd w:val="clear" w:color="auto" w:fill="FABF8F" w:themeFill="accent6" w:themeFillTint="99"/>
        <w:spacing w:lineRule="auto" w:line="360" w:before="120" w:after="0"/>
        <w:rPr>
          <w:bCs/>
          <w:iCs/>
        </w:rPr>
      </w:pPr>
      <w:r>
        <w:rPr>
          <w:bCs/>
          <w:iCs/>
        </w:rPr>
        <w:t>9 - PIAZZOLE</w:t>
      </w:r>
    </w:p>
    <w:tbl>
      <w:tblPr>
        <w:tblStyle w:val="Grigliatabella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5511"/>
        <w:gridCol w:w="536"/>
        <w:gridCol w:w="539"/>
        <w:gridCol w:w="3227"/>
      </w:tblGrid>
      <w:tr>
        <w:trPr>
          <w:trHeight w:val="293" w:hRule="atLeast"/>
        </w:trPr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51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Presenza di piazzole 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88" w:hRule="atLeast"/>
        </w:trPr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551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Le piazzole hanno dimensioni minime pari all’apertura del capannone e che consentono la manovra dell’automezzo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88" w:hRule="atLeast"/>
        </w:trPr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551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Le piazzole sono costituite da una superficie lavabile e disinfettabile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725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STATO DI MANUTENZIONE DELLE PIAZZOLE: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67" w:hRule="atLeast"/>
        </w:trPr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51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Superficie omogenea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51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Assenza di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acqua stagnante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551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Assenza di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crepe nel cemento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551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Assenza di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erba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551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Assenza di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oggetti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551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Assenza di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piume/penne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67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551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Assenza di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feci di volatili</w:t>
            </w:r>
          </w:p>
        </w:tc>
        <w:tc>
          <w:tcPr>
            <w:tcW w:w="5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3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2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5"/>
        <w:shd w:val="clear" w:color="auto" w:fill="FABF8F" w:themeFill="accent6" w:themeFillTint="99"/>
        <w:spacing w:lineRule="auto" w:line="360" w:before="120" w:after="0"/>
        <w:rPr>
          <w:u w:val="none"/>
        </w:rPr>
      </w:pPr>
      <w:r>
        <w:rPr>
          <w:u w:val="none"/>
        </w:rPr>
        <w:t>10 - CARATTERISTICHE STRUTTURALI DELL’ALLEVAMENTO</w:t>
      </w:r>
    </w:p>
    <w:tbl>
      <w:tblPr>
        <w:tblStyle w:val="Grigliatabella"/>
        <w:tblW w:w="105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0"/>
        <w:gridCol w:w="5377"/>
        <w:gridCol w:w="540"/>
        <w:gridCol w:w="543"/>
        <w:gridCol w:w="1"/>
        <w:gridCol w:w="3244"/>
      </w:tblGrid>
      <w:tr>
        <w:trPr>
          <w:trHeight w:val="390" w:hRule="atLeast"/>
        </w:trPr>
        <w:tc>
          <w:tcPr>
            <w:tcW w:w="7301" w:type="dxa"/>
            <w:gridSpan w:val="5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ANTICAMERA CAPANNONI</w:t>
            </w:r>
          </w:p>
        </w:tc>
        <w:tc>
          <w:tcPr>
            <w:tcW w:w="3244" w:type="dxa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537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Presenza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DOGANA DANESE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537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calzature dedicate per ogni capannone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537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Calzature pulite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730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STRUTTURE CAPANNONI</w:t>
            </w:r>
          </w:p>
        </w:tc>
        <w:tc>
          <w:tcPr>
            <w:tcW w:w="3244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537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adeguate chiusure dei capannoni (serrature, lucchetti ecc.)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537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Pavimento, pareti e soffitto sono lavabili e disinfettabili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37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Pavimento integro (assenza fessure/crepe)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537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Tetto integro (assenza fessure/crepe)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537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Pareti integre (assenza fessure/crepe)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51" w:hRule="atLeast"/>
        </w:trPr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537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Sono presenti RETI ANTIPASSERO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537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 reti antipassero sono EFFICIENTI (e.g. integre, fissate in modo adeguato)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51" w:hRule="atLeast"/>
        </w:trPr>
        <w:tc>
          <w:tcPr>
            <w:tcW w:w="7301" w:type="dxa"/>
            <w:gridSpan w:val="5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TIPO DI VENTILAZIONE</w:t>
            </w:r>
          </w:p>
        </w:tc>
        <w:tc>
          <w:tcPr>
            <w:tcW w:w="3244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Naturale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527" w:hRule="atLeast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Forzata (estrattiva)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517" w:hRule="atLeast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del cupolino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07" w:hRule="atLeast"/>
        </w:trPr>
        <w:tc>
          <w:tcPr>
            <w:tcW w:w="840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10.14</w:t>
            </w:r>
          </w:p>
        </w:tc>
        <w:tc>
          <w:tcPr>
            <w:tcW w:w="537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 presente, viene impedito l’accesso ai volatili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51" w:hRule="atLeast"/>
        </w:trPr>
        <w:tc>
          <w:tcPr>
            <w:tcW w:w="730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AREE DI STOCCAGGIO DEI MATERIALI D’USO</w:t>
            </w:r>
          </w:p>
        </w:tc>
        <w:tc>
          <w:tcPr>
            <w:tcW w:w="3244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537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Presenza di una o più aree di stoccaggio dei materiali d’uso (attrezzature di allevamento, materiali, lettiere vergini ecc.) 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585" w:hRule="atLeast"/>
        </w:trPr>
        <w:tc>
          <w:tcPr>
            <w:tcW w:w="84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537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 aree sono chiuse in modo da evitare qualsiasi contatto con l’avifauna selvatica (es. magazzino)</w:t>
            </w:r>
          </w:p>
        </w:tc>
        <w:tc>
          <w:tcPr>
            <w:tcW w:w="54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56" w:hRule="atLeast"/>
        </w:trPr>
        <w:tc>
          <w:tcPr>
            <w:tcW w:w="840" w:type="dxa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6460" w:type="dxa"/>
            <w:gridSpan w:val="3"/>
            <w:tcBorders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3245" w:type="dxa"/>
            <w:gridSpan w:val="2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104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5699"/>
        <w:gridCol w:w="567"/>
        <w:gridCol w:w="708"/>
        <w:gridCol w:w="1"/>
        <w:gridCol w:w="2687"/>
      </w:tblGrid>
      <w:tr>
        <w:trPr>
          <w:trHeight w:val="302" w:hRule="atLeast"/>
        </w:trPr>
        <w:tc>
          <w:tcPr>
            <w:tcW w:w="10479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360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11 – DELIMITAZIONE AREA ALLEVAMENTO</w:t>
            </w:r>
          </w:p>
        </w:tc>
      </w:tr>
      <w:tr>
        <w:trPr>
          <w:trHeight w:val="302" w:hRule="atLeast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699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Sono presenti edifici non di pertinenza dell’allevamento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8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04" w:hRule="atLeast"/>
        </w:trPr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569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 sì, è presente una netta delimitazione dell’area di allevamento, tramite recinzione o altre barriere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748" w:hRule="atLeast"/>
        </w:trPr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569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automezzi non dedicati alle attività di allevamento all’interno delle aree di pertinenza dell’allevamento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817" w:type="dxa"/>
            <w:tcBorders>
              <w:bottom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11.4</w:t>
            </w:r>
          </w:p>
        </w:tc>
        <w:tc>
          <w:tcPr>
            <w:tcW w:w="5699" w:type="dxa"/>
            <w:tcBorders>
              <w:bottom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Nell’allevamento è presente un impianto di biogas</w:t>
            </w:r>
          </w:p>
        </w:tc>
        <w:tc>
          <w:tcPr>
            <w:tcW w:w="567" w:type="dxa"/>
            <w:tcBorders>
              <w:bottom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2687" w:type="dxa"/>
            <w:tcBorders>
              <w:bottom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76" w:hRule="atLeast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Nelle aree in prossimità dell’allevamento sono presenti fonti d’acqua (corsi, laghetti, aree umide, riserve, ex cave)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7791" w:type="dxa"/>
            <w:gridSpan w:val="4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MANUTENZIONE AREE CIRCOSTANTI I CAPANNONI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11.5 bis</w:t>
            </w:r>
          </w:p>
        </w:tc>
        <w:tc>
          <w:tcPr>
            <w:tcW w:w="569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Condizioni delle aree circostanti i capannoni in buone condizioni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sz w:val="20"/>
                <w:szCs w:val="20"/>
              </w:rPr>
              <w:t>NO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817" w:type="dxa"/>
            <w:tcBorders>
              <w:bottom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5699" w:type="dxa"/>
            <w:tcBorders>
              <w:bottom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Erba tagliata</w:t>
            </w:r>
          </w:p>
        </w:tc>
        <w:tc>
          <w:tcPr>
            <w:tcW w:w="567" w:type="dxa"/>
            <w:tcBorders>
              <w:bottom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87" w:type="dxa"/>
            <w:tcBorders>
              <w:bottom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5699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alberi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8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81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569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Assenza oggetti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87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817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5699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Assenza piume/penne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02" w:hRule="atLeast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Assenza feci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10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6"/>
        <w:gridCol w:w="3615"/>
        <w:gridCol w:w="1760"/>
        <w:gridCol w:w="551"/>
        <w:gridCol w:w="553"/>
        <w:gridCol w:w="3309"/>
      </w:tblGrid>
      <w:tr>
        <w:trPr>
          <w:trHeight w:val="344" w:hRule="atLeast"/>
        </w:trPr>
        <w:tc>
          <w:tcPr>
            <w:tcW w:w="10614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12 – ATTREZZATURE DI PULIZIA E DISINFEZIONE DEI LOCALI</w:t>
            </w:r>
          </w:p>
        </w:tc>
      </w:tr>
      <w:tr>
        <w:trPr>
          <w:trHeight w:val="344" w:hRule="atLeast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Idropulitrice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Pompa a trattore (o sommersa)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Impianto fisso a pressione/Impianto utilizzato per irrigazione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Altro metodo (specificare):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pozzetti per la raccolta dell’acqua di scolo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77" w:hRule="atLeast"/>
        </w:trPr>
        <w:tc>
          <w:tcPr>
            <w:tcW w:w="826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12.6</w:t>
            </w:r>
          </w:p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L’attrezzatura di pulizia dei locali è la stessa utilizzata per la pulizia automezzi (possibile solo fino al 31/12/2019)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09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53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L’attrezzatura di pulizia locali è tenuta in un luogo protetto (tettoia o magazzino)</w:t>
            </w:r>
          </w:p>
        </w:tc>
        <w:tc>
          <w:tcPr>
            <w:tcW w:w="5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23" w:hRule="atLeast"/>
        </w:trPr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53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L’attrezzatura è conservata in maniera idonea</w:t>
            </w:r>
          </w:p>
        </w:tc>
        <w:tc>
          <w:tcPr>
            <w:tcW w:w="5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53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L’attrezzatura di pulizia locali è funzionante</w:t>
            </w:r>
          </w:p>
        </w:tc>
        <w:tc>
          <w:tcPr>
            <w:tcW w:w="5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730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DISINFETTANTI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53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protocollo (procedura scritta) per la pulizia e disinfezione</w:t>
            </w:r>
          </w:p>
        </w:tc>
        <w:tc>
          <w:tcPr>
            <w:tcW w:w="5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58" w:hRule="atLeast"/>
        </w:trPr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53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 procedura garantisce che le attrezzature pulite e disinfettate vengano correttamente gestite e stoccate per evitare successive contaminazioni</w:t>
            </w:r>
          </w:p>
        </w:tc>
        <w:tc>
          <w:tcPr>
            <w:tcW w:w="5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53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Disinfettanti presenti idonei</w:t>
            </w:r>
          </w:p>
        </w:tc>
        <w:tc>
          <w:tcPr>
            <w:tcW w:w="5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53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  <w:szCs w:val="20"/>
              </w:rPr>
              <w:t>Assenza di disinfettanti scaduti</w:t>
            </w:r>
          </w:p>
        </w:tc>
        <w:tc>
          <w:tcPr>
            <w:tcW w:w="5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53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Possibile valutazione corretto utilizzo dei disinfettanti (es: documenti di consegna)</w:t>
            </w:r>
          </w:p>
        </w:tc>
        <w:tc>
          <w:tcPr>
            <w:tcW w:w="5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5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309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82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361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Quali disinfettanti sono in uso</w:t>
            </w:r>
          </w:p>
        </w:tc>
        <w:tc>
          <w:tcPr>
            <w:tcW w:w="2864" w:type="dxa"/>
            <w:gridSpan w:val="3"/>
            <w:tcBorders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09" w:type="dxa"/>
            <w:tcBorders>
              <w:lef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shd w:val="clear" w:color="auto" w:fill="FABF8F" w:themeFill="accent6" w:themeFillTint="99"/>
        <w:spacing w:lineRule="auto" w:line="360" w:before="120" w:after="0"/>
        <w:ind w:right="-568" w:hanging="0"/>
        <w:rPr/>
      </w:pPr>
      <w:r>
        <w:rPr/>
        <w:t>13 - GESTIONE ANIMALI</w:t>
      </w:r>
    </w:p>
    <w:tbl>
      <w:tblPr>
        <w:tblStyle w:val="Grigliatabella"/>
        <w:tblW w:w="1051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0"/>
        <w:gridCol w:w="5669"/>
        <w:gridCol w:w="425"/>
        <w:gridCol w:w="709"/>
        <w:gridCol w:w="3006"/>
      </w:tblGrid>
      <w:tr>
        <w:trPr>
          <w:trHeight w:val="315" w:hRule="atLeast"/>
        </w:trPr>
        <w:tc>
          <w:tcPr>
            <w:tcW w:w="751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Gestione pulcinaia</w:t>
            </w:r>
          </w:p>
        </w:tc>
        <w:tc>
          <w:tcPr>
            <w:tcW w:w="3006" w:type="dxa"/>
            <w:tcBorders/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Pulcinaia in ogni capannone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006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Obbligatorio in situazione epidemiologia a rischio</w:t>
            </w:r>
          </w:p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 caso di pulcinaia in capannone unico, utilizzo di mezzi adeguati per lo spostamento dei pulcini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006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751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Sessi Misti (se monosesso passare direttamente alla domanda 13.6)</w:t>
            </w:r>
          </w:p>
        </w:tc>
        <w:tc>
          <w:tcPr>
            <w:tcW w:w="3006" w:type="dxa"/>
            <w:tcBorders/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Maschi e femmine accasati in capannoni separati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006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Obbligatorio in situazione epidemiologia a rischio</w:t>
            </w:r>
          </w:p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 caso di sessi misti in capannoni separati, il diradamento viene effettuato con mezzi adeguati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006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 rete divisoria nei capannoni (se M e F accasati negli stessi capannoni)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006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751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Fauna selvatica/sinantropica</w:t>
            </w:r>
          </w:p>
        </w:tc>
        <w:tc>
          <w:tcPr>
            <w:tcW w:w="3006" w:type="dxa"/>
            <w:tcBorders/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  <w:bookmarkStart w:id="230" w:name="_GoBack"/>
            <w:bookmarkStart w:id="231" w:name="_GoBack"/>
            <w:bookmarkEnd w:id="231"/>
          </w:p>
        </w:tc>
      </w:tr>
      <w:tr>
        <w:trPr>
          <w:trHeight w:val="383" w:hRule="atLeast"/>
        </w:trPr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Evidenza diretta/indiretta (es: feci) di ratti/topi o altri animali nocivi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006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Presenza diretta/indiretta (es: feci e/o piume, penne…) avifauna selvatica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006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7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5669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Apertura portoni per circolazione aria in stagioni calde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006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557" w:type="dxa"/>
        <w:jc w:val="left"/>
        <w:tblInd w:w="-356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9"/>
        <w:gridCol w:w="567"/>
        <w:gridCol w:w="2764"/>
        <w:gridCol w:w="2198"/>
        <w:gridCol w:w="567"/>
        <w:gridCol w:w="210"/>
        <w:gridCol w:w="356"/>
        <w:gridCol w:w="3186"/>
      </w:tblGrid>
      <w:tr>
        <w:trPr>
          <w:cantSplit w:val="true"/>
        </w:trPr>
        <w:tc>
          <w:tcPr>
            <w:tcW w:w="10557" w:type="dxa"/>
            <w:gridSpan w:val="8"/>
            <w:tcBorders>
              <w:bottom w:val="single" w:sz="4" w:space="0" w:color="000000"/>
            </w:tcBorders>
            <w:shd w:color="auto" w:fill="FABF8F" w:themeFill="accent6" w:themeFillTint="99" w:val="clear"/>
          </w:tcPr>
          <w:p>
            <w:pPr>
              <w:pStyle w:val="Titolo2"/>
              <w:spacing w:lineRule="auto" w:line="360"/>
              <w:rPr>
                <w:iCs/>
              </w:rPr>
            </w:pPr>
            <w:r>
              <w:rPr>
                <w:bCs/>
              </w:rPr>
              <w:t>14 - ANIMALI MORTI</w:t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Presenza cella frigorifera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14.1 bis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cella frigorifera è conforme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14.2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La cella frigorifera è ubicata all’ESTERNO dell’allevamento</w:t>
            </w:r>
            <w:r>
              <w:rPr>
                <w:rFonts w:cs="Arial"/>
                <w:b/>
                <w:bCs/>
                <w:sz w:val="20"/>
                <w:u w:val="singl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SI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NO</w:t>
            </w:r>
          </w:p>
        </w:tc>
        <w:tc>
          <w:tcPr>
            <w:tcW w:w="318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14.3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Se collocata all’interno la cella frigorifera è MOBILE, cioè può essere portata all’esterno dell’allevamento al momento del ritiro dei morti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SI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NO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464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14.4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Dimensione stimata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Per la valutazione si consideri se tutta la cubatura della cella è utilizzabile (es: zona in corrispondenza dell’apertura delle porte)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iCs/>
                <w:color w:val="000000"/>
                <w:sz w:val="20"/>
              </w:rPr>
              <w:t>Dimensioni cella adeguata</w:t>
            </w:r>
          </w:p>
        </w:tc>
      </w:tr>
      <w:tr>
        <w:trPr>
          <w:trHeight w:val="27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33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(m</w:t>
            </w:r>
            <w:r>
              <w:rPr>
                <w:rFonts w:cs="Arial"/>
                <w:b/>
                <w:bCs/>
                <w:color w:val="000000"/>
                <w:sz w:val="20"/>
                <w:vertAlign w:val="superscript"/>
              </w:rPr>
              <w:t>3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o x</w:t>
            </w:r>
            <w:r>
              <w:rPr>
                <w:rFonts w:cs="Arial"/>
                <w:color w:val="000000"/>
                <w:sz w:val="20"/>
              </w:rPr>
              <w:t>×</w:t>
            </w:r>
            <w:r>
              <w:rPr>
                <w:rFonts w:cs="Arial"/>
                <w:b/>
                <w:bCs/>
                <w:color w:val="000000"/>
                <w:sz w:val="20"/>
              </w:rPr>
              <w:t>y</w:t>
            </w:r>
            <w:r>
              <w:rPr>
                <w:rFonts w:cs="Arial"/>
                <w:color w:val="000000"/>
                <w:sz w:val="20"/>
              </w:rPr>
              <w:t>×</w:t>
            </w:r>
            <w:r>
              <w:rPr>
                <w:rFonts w:cs="Arial"/>
                <w:b/>
                <w:bCs/>
                <w:color w:val="000000"/>
                <w:sz w:val="20"/>
              </w:rPr>
              <w:t>z)</w:t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  <w:tc>
          <w:tcPr>
            <w:tcW w:w="35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831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33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i/>
                <w:i/>
                <w:iCs/>
                <w:color w:val="000000"/>
                <w:sz w:val="20"/>
              </w:rPr>
            </w:pPr>
            <w:r>
              <w:rPr>
                <w:rFonts w:cs="Arial"/>
                <w:i/>
                <w:iCs/>
                <w:color w:val="000000"/>
                <w:sz w:val="20"/>
              </w:rPr>
              <w:t>………………………………</w:t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  <w:tc>
          <w:tcPr>
            <w:tcW w:w="35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eastAsia="Wingdings" w:cs="Wingdings" w:ascii="Wingdings" w:hAnsi="Wingdings"/>
                <w:color w:val="000000"/>
                <w:sz w:val="20"/>
              </w:rPr>
              <w:t></w:t>
            </w:r>
            <w:r>
              <w:rPr>
                <w:rFonts w:cs="Arial"/>
                <w:color w:val="000000"/>
                <w:sz w:val="20"/>
              </w:rPr>
              <w:t>SI</w:t>
            </w:r>
            <w:r>
              <w:rPr>
                <w:rFonts w:eastAsia="Wingdings" w:cs="Wingdings" w:ascii="Wingdings" w:hAnsi="Wingdings"/>
                <w:color w:val="000000"/>
                <w:sz w:val="20"/>
              </w:rPr>
              <w:t>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eastAsia="Wingdings" w:cs="Wingdings" w:ascii="Wingdings" w:hAnsi="Wingdings"/>
                <w:color w:val="000000"/>
                <w:sz w:val="20"/>
              </w:rPr>
              <w:t></w:t>
            </w:r>
            <w:r>
              <w:rPr>
                <w:rFonts w:cs="Arial"/>
                <w:color w:val="000000"/>
                <w:sz w:val="20"/>
              </w:rPr>
              <w:t>NO</w:t>
            </w:r>
          </w:p>
        </w:tc>
      </w:tr>
      <w:tr>
        <w:trPr>
          <w:trHeight w:val="6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33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  <w:tc>
          <w:tcPr>
            <w:tcW w:w="35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Wingdings" w:hAnsi="Wingdings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14.5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iCs/>
                <w:color w:val="000000"/>
                <w:sz w:val="20"/>
              </w:rPr>
              <w:t>Il ritiro dei morti avviene SEMPRE a fine ciclo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strike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t>14.6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strike/>
                <w:color w:val="FF0000"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Il ritiro dei morti è conforme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trike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>SI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trike/>
                <w:color w:val="FF0000"/>
                <w:sz w:val="20"/>
              </w:rPr>
            </w:pPr>
            <w:r>
              <w:rPr>
                <w:rFonts w:cs="Arial"/>
                <w:bCs/>
                <w:sz w:val="20"/>
              </w:rPr>
              <w:t>NO</w:t>
            </w:r>
          </w:p>
        </w:tc>
        <w:tc>
          <w:tcPr>
            <w:tcW w:w="318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strike/>
                <w:color w:val="FF0000"/>
                <w:sz w:val="20"/>
              </w:rPr>
            </w:pPr>
            <w:r>
              <w:rPr>
                <w:rFonts w:cs="Arial"/>
                <w:bCs/>
                <w:strike/>
                <w:color w:val="FF0000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14.7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Sono presenti le BOLLE ritiro presso l’allevamento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3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14.8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C’è congruità tra giorni del ciclo produttivo e numero di animali morti effettivamente presenti nella cella frigorifera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300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  <w:tc>
          <w:tcPr>
            <w:tcW w:w="92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NOTE:</w:t>
            </w:r>
          </w:p>
        </w:tc>
      </w:tr>
      <w:tr>
        <w:trPr>
          <w:trHeight w:val="752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  <w:tc>
          <w:tcPr>
            <w:tcW w:w="928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14.10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Dalla documentazione presente in allevamento risulta che vengono rispettati i tempi di VUOTO BIOLOGICO (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OM 26 agosto 2005 e ssmmii)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60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14.11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Dalla documentazione presente in allevamento risulta che vengono rispettati i tempi di VUOTO SANITARIO (3 giorni tra fine della disinfezione e nuovo accasamento)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gliatabella"/>
        <w:tblW w:w="10773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3911"/>
        <w:gridCol w:w="1616"/>
        <w:gridCol w:w="567"/>
        <w:gridCol w:w="567"/>
        <w:gridCol w:w="3261"/>
      </w:tblGrid>
      <w:tr>
        <w:trPr>
          <w:trHeight w:val="322" w:hRule="atLeast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15 – GSTIONE LETTIERA VERGINE</w:t>
            </w:r>
          </w:p>
        </w:tc>
      </w:tr>
      <w:tr>
        <w:trPr>
          <w:trHeight w:val="322" w:hRule="atLeast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 lettiera vergine viene stoccata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55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 sì, è stoccata in luogo chiuso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1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5527" w:type="dxa"/>
            <w:gridSpan w:val="2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Viene immessa direttamente nel capannone senza stoccaggio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Viene effettuata fresatura durante il ciclo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Viene aggiunta lettiera durante il ciclo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41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 sì, quando viene aggiunta la lettiera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NOTE:………………………………………………………………………………………………………………………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tbl>
      <w:tblPr>
        <w:tblStyle w:val="Grigliatabella"/>
        <w:tblW w:w="10773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5528"/>
        <w:gridCol w:w="567"/>
        <w:gridCol w:w="567"/>
        <w:gridCol w:w="3260"/>
      </w:tblGrid>
      <w:tr>
        <w:trPr>
          <w:trHeight w:val="409" w:hRule="atLeast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16 – GESTIONE DELLA LETTIERA A FINE CICLO (POLLINA)</w:t>
            </w:r>
          </w:p>
        </w:tc>
      </w:tr>
      <w:tr>
        <w:trPr>
          <w:trHeight w:val="409" w:hRule="atLeast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 lettiera a fine ciclo (pollina) viene stoccata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55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È presente una platea di stoccaggio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55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 platea è provvista di un fondo a tenuta stagna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552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Nella platea la lettiera a fine ciclo (pollina) è adeguatamente COPERTA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03" w:hRule="atLeast"/>
        </w:trPr>
        <w:tc>
          <w:tcPr>
            <w:tcW w:w="7513" w:type="dxa"/>
            <w:gridSpan w:val="4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Indicare il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DESTINO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della lettiera a fine ciclo: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ind w:firstLine="20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Ditta autorizzata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14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ind w:firstLine="20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Smaltimento agronomico autorizzato in campi di proprietà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ind w:firstLine="20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Cessione a terzi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itolo2"/>
        <w:shd w:val="clear" w:color="auto" w:fill="FABF8F" w:themeFill="accent6" w:themeFillTint="99"/>
        <w:spacing w:lineRule="auto" w:line="360" w:before="120" w:after="0"/>
        <w:ind w:right="-568" w:hanging="0"/>
        <w:rPr/>
      </w:pPr>
      <w:r>
        <w:rPr/>
        <w:t>17 - REGISTRI</w:t>
      </w:r>
    </w:p>
    <w:tbl>
      <w:tblPr>
        <w:tblW w:w="10698" w:type="dxa"/>
        <w:jc w:val="left"/>
        <w:tblInd w:w="-497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9"/>
        <w:gridCol w:w="5670"/>
        <w:gridCol w:w="567"/>
        <w:gridCol w:w="567"/>
        <w:gridCol w:w="3185"/>
      </w:tblGrid>
      <w:tr>
        <w:trPr>
          <w:trHeight w:val="47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E’ presente un registro movimenti di persone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6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E’ presente un registro movimenti di mezzi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42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E’ presente un registro mortalità degli animali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E’ presente un registro dei farmaci o altro idoneo sistema di registrazione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</w:r>
          </w:p>
        </w:tc>
      </w:tr>
      <w:tr>
        <w:trPr>
          <w:trHeight w:val="47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 registri sono correttamente compilati e aggiornati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itolo2"/>
        <w:shd w:val="clear" w:color="auto" w:fill="FABF8F" w:themeFill="accent6" w:themeFillTint="99"/>
        <w:spacing w:lineRule="auto" w:line="360" w:before="120" w:after="0"/>
        <w:ind w:right="-568" w:hanging="0"/>
        <w:rPr/>
      </w:pPr>
      <w:r>
        <w:rPr>
          <w:bCs/>
          <w:iCs/>
        </w:rPr>
        <w:t>18 - PROCEDURA</w:t>
      </w:r>
      <w:r>
        <w:rPr/>
        <w:t xml:space="preserve"> DI DERATTIZZAZIONE E DISINFESTAZIONE</w:t>
      </w:r>
    </w:p>
    <w:tbl>
      <w:tblPr>
        <w:tblW w:w="10703" w:type="dxa"/>
        <w:jc w:val="left"/>
        <w:tblInd w:w="-497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09"/>
        <w:gridCol w:w="5669"/>
        <w:gridCol w:w="568"/>
        <w:gridCol w:w="567"/>
        <w:gridCol w:w="3190"/>
      </w:tblGrid>
      <w:tr>
        <w:trPr>
          <w:trHeight w:val="465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18.1</w:t>
            </w:r>
          </w:p>
        </w:tc>
        <w:tc>
          <w:tcPr>
            <w:tcW w:w="566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E’ gestita dall’ALLEVATORE</w:t>
            </w:r>
          </w:p>
        </w:tc>
        <w:tc>
          <w:tcPr>
            <w:tcW w:w="56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5" w:hRule="atLeast"/>
        </w:trPr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18.2</w:t>
            </w:r>
          </w:p>
        </w:tc>
        <w:tc>
          <w:tcPr>
            <w:tcW w:w="566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Contratto con ditta esterna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18.3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Esiste una procedura scritta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39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18.4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procedura è datata e firmata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18.5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La procedura prevede un sistema di verifica delle operazioni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NO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  <w:tr>
        <w:trPr>
          <w:trHeight w:val="411" w:hRule="atLeast"/>
        </w:trPr>
        <w:tc>
          <w:tcPr>
            <w:tcW w:w="7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566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568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56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</w:r>
          </w:p>
        </w:tc>
      </w:tr>
    </w:tbl>
    <w:p>
      <w:pPr>
        <w:pStyle w:val="Titolo2"/>
        <w:shd w:val="clear" w:color="auto" w:fill="FABF8F" w:themeFill="accent6" w:themeFillTint="99"/>
        <w:spacing w:lineRule="auto" w:line="360" w:before="120" w:after="0"/>
        <w:ind w:right="-427" w:hanging="0"/>
        <w:rPr/>
      </w:pPr>
      <w:r>
        <w:rPr>
          <w:bCs/>
          <w:iCs/>
        </w:rPr>
        <w:t xml:space="preserve">19 - ALTRE ATTIVITA’ </w:t>
      </w:r>
    </w:p>
    <w:tbl>
      <w:tblPr>
        <w:tblStyle w:val="Grigliatabella"/>
        <w:tblW w:w="1066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6"/>
        <w:gridCol w:w="5662"/>
        <w:gridCol w:w="568"/>
        <w:gridCol w:w="566"/>
        <w:gridCol w:w="1"/>
        <w:gridCol w:w="3152"/>
      </w:tblGrid>
      <w:tr>
        <w:trPr>
          <w:trHeight w:val="309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Attività agricola del conduttore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16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5662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Campi adiacenti all’allevamento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52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15" w:hRule="atLeast"/>
        </w:trPr>
        <w:tc>
          <w:tcPr>
            <w:tcW w:w="71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566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Utilizzo in allevamento di automezzi/attrezzature dedicate anche all’attività agricola</w:t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5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1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566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Cambio indumenti tra le diverse attività</w:t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52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716" w:type="dxa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796" w:type="dxa"/>
            <w:gridSpan w:val="3"/>
            <w:tcBorders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4"/>
              </w:rPr>
              <w:t>TIPO COLTURA nei campi adiacenti (testo): ……………………………………………</w:t>
            </w:r>
          </w:p>
        </w:tc>
        <w:tc>
          <w:tcPr>
            <w:tcW w:w="3153" w:type="dxa"/>
            <w:gridSpan w:val="2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4"/>
              </w:rPr>
            </w:pPr>
            <w:r>
              <w:rPr>
                <w:rFonts w:cs="Arial"/>
                <w:color w:val="000000"/>
                <w:sz w:val="20"/>
                <w:szCs w:val="24"/>
              </w:rPr>
            </w:r>
          </w:p>
        </w:tc>
      </w:tr>
      <w:tr>
        <w:trPr>
          <w:trHeight w:val="309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L’allevatore o i dipendenti si dedicano all’attività venatoria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L’allevatore o i dipendenti si dedicano all’attività di pesca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433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Altri allevamenti di proprietà dell’allevatore o di familiari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Pollame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Specificare la specie avicola …………………………………………………………….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Suini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19.12</w:t>
            </w: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Altri mammiferi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 w:before="120" w:after="0"/>
        <w:rPr>
          <w:sz w:val="20"/>
        </w:rPr>
      </w:pPr>
      <w:r>
        <w:rPr>
          <w:sz w:val="20"/>
        </w:rPr>
        <w:t>OSSERVAZIONI /NOTE/PRESCRIZIONI: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20" w:after="0"/>
        <w:rPr>
          <w:sz w:val="20"/>
        </w:rPr>
      </w:pPr>
      <w:r>
        <w:rPr>
          <w:sz w:val="20"/>
        </w:rPr>
        <w:t>Il Conduttore/Allevatore</w:t>
        <w:tab/>
        <w:tab/>
        <w:tab/>
        <w:tab/>
        <w:tab/>
        <w:tab/>
        <w:tab/>
        <w:tab/>
        <w:t>Il Veterinario Ufficiale</w:t>
      </w:r>
    </w:p>
    <w:p>
      <w:pPr>
        <w:pStyle w:val="Normal"/>
        <w:spacing w:lineRule="auto" w:line="360" w:before="120" w:after="0"/>
        <w:rPr/>
      </w:pPr>
      <w:r>
        <w:rPr>
          <w:sz w:val="20"/>
        </w:rPr>
        <w:t>________________________</w:t>
        <w:tab/>
        <w:tab/>
        <w:tab/>
        <w:tab/>
        <w:tab/>
        <w:tab/>
        <w:tab/>
        <w:t>_____________________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567" w:top="709" w:footer="283" w:bottom="709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Futura XBlk BT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Pidipagina"/>
      <w:rPr>
        <w:sz w:val="18"/>
        <w:szCs w:val="18"/>
      </w:rPr>
    </w:pPr>
    <w:r>
      <w:rPr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18"/>
        <w:szCs w:val="18"/>
      </w:rPr>
    </w:pPr>
    <w:r>
      <w:rPr>
        <w:sz w:val="18"/>
        <w:szCs w:val="18"/>
      </w:rPr>
      <w:t>Nota: I requisiti obbligatori sono quelli evidenziati con la cornice. E’ disponibile uno spazio per la raccolta di evidenze.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sz w:val="18"/>
        <w:szCs w:val="18"/>
      </w:rPr>
    </w:pPr>
    <w:r>
      <w:rPr>
        <w:sz w:val="18"/>
        <w:szCs w:val="18"/>
      </w:rPr>
      <w:t>Versione 8 agosto 2019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locked="1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288a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081616"/>
    <w:pPr>
      <w:keepNext w:val="true"/>
      <w:outlineLvl w:val="0"/>
    </w:pPr>
    <w:rPr>
      <w:b/>
    </w:rPr>
  </w:style>
  <w:style w:type="paragraph" w:styleId="Titolo2">
    <w:name w:val="Heading 2"/>
    <w:basedOn w:val="Normal"/>
    <w:next w:val="Normal"/>
    <w:link w:val="Titolo2Carattere"/>
    <w:uiPriority w:val="99"/>
    <w:qFormat/>
    <w:rsid w:val="00081616"/>
    <w:pPr>
      <w:keepNext w:val="true"/>
      <w:outlineLvl w:val="1"/>
    </w:pPr>
    <w:rPr>
      <w:b/>
      <w:sz w:val="20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081616"/>
    <w:pPr>
      <w:keepNext w:val="true"/>
      <w:jc w:val="center"/>
      <w:outlineLvl w:val="2"/>
    </w:pPr>
    <w:rPr>
      <w:i/>
      <w:sz w:val="20"/>
    </w:rPr>
  </w:style>
  <w:style w:type="paragraph" w:styleId="Titolo4">
    <w:name w:val="Heading 4"/>
    <w:basedOn w:val="Normal"/>
    <w:next w:val="Normal"/>
    <w:link w:val="Titolo4Carattere"/>
    <w:uiPriority w:val="99"/>
    <w:qFormat/>
    <w:rsid w:val="00081616"/>
    <w:pPr>
      <w:keepNext w:val="true"/>
      <w:jc w:val="center"/>
      <w:outlineLvl w:val="3"/>
    </w:pPr>
    <w:rPr>
      <w:b/>
      <w:i/>
      <w:sz w:val="20"/>
    </w:rPr>
  </w:style>
  <w:style w:type="paragraph" w:styleId="Titolo5">
    <w:name w:val="Heading 5"/>
    <w:basedOn w:val="Normal"/>
    <w:next w:val="Normal"/>
    <w:link w:val="Titolo5Carattere"/>
    <w:uiPriority w:val="99"/>
    <w:qFormat/>
    <w:rsid w:val="00081616"/>
    <w:pPr>
      <w:keepNext w:val="true"/>
      <w:outlineLvl w:val="4"/>
    </w:pPr>
    <w:rPr>
      <w:b/>
      <w:sz w:val="20"/>
      <w:u w:val="single"/>
    </w:rPr>
  </w:style>
  <w:style w:type="paragraph" w:styleId="Titolo6">
    <w:name w:val="Heading 6"/>
    <w:basedOn w:val="Normal"/>
    <w:next w:val="Normal"/>
    <w:link w:val="Titolo6Carattere"/>
    <w:uiPriority w:val="99"/>
    <w:qFormat/>
    <w:rsid w:val="00081616"/>
    <w:pPr>
      <w:keepNext w:val="true"/>
      <w:outlineLvl w:val="5"/>
    </w:pPr>
    <w:rPr>
      <w:i/>
      <w:sz w:val="20"/>
    </w:rPr>
  </w:style>
  <w:style w:type="paragraph" w:styleId="Titolo7">
    <w:name w:val="Heading 7"/>
    <w:basedOn w:val="Normal"/>
    <w:next w:val="Normal"/>
    <w:link w:val="Titolo7Carattere"/>
    <w:uiPriority w:val="99"/>
    <w:qFormat/>
    <w:rsid w:val="00081616"/>
    <w:pPr>
      <w:keepNext w:val="true"/>
      <w:jc w:val="center"/>
      <w:outlineLvl w:val="6"/>
    </w:pPr>
    <w:rPr>
      <w:b/>
      <w:sz w:val="20"/>
    </w:rPr>
  </w:style>
  <w:style w:type="paragraph" w:styleId="Titolo8">
    <w:name w:val="Heading 8"/>
    <w:basedOn w:val="Normal"/>
    <w:next w:val="Normal"/>
    <w:link w:val="Titolo8Carattere"/>
    <w:uiPriority w:val="99"/>
    <w:qFormat/>
    <w:rsid w:val="00081616"/>
    <w:pPr>
      <w:keepNext w:val="true"/>
      <w:jc w:val="center"/>
      <w:outlineLvl w:val="7"/>
    </w:pPr>
    <w:rPr>
      <w:rFonts w:ascii="Futura XBlk BT" w:hAnsi="Futura XBlk BT"/>
      <w:sz w:val="28"/>
    </w:rPr>
  </w:style>
  <w:style w:type="paragraph" w:styleId="Titolo9">
    <w:name w:val="Heading 9"/>
    <w:basedOn w:val="Normal"/>
    <w:next w:val="Normal"/>
    <w:link w:val="Titolo9Carattere"/>
    <w:uiPriority w:val="99"/>
    <w:qFormat/>
    <w:rsid w:val="00081616"/>
    <w:pPr>
      <w:keepNext w:val="true"/>
      <w:jc w:val="center"/>
      <w:outlineLvl w:val="8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c4213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c42134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9"/>
    <w:qFormat/>
    <w:locked/>
    <w:rsid w:val="00c65ae9"/>
    <w:rPr>
      <w:rFonts w:ascii="Arial" w:hAnsi="Arial" w:cs="Times New Roman"/>
      <w:i/>
    </w:rPr>
  </w:style>
  <w:style w:type="character" w:styleId="Titolo4Carattere" w:customStyle="1">
    <w:name w:val="Titolo 4 Carattere"/>
    <w:basedOn w:val="DefaultParagraphFont"/>
    <w:link w:val="Titolo4"/>
    <w:uiPriority w:val="99"/>
    <w:qFormat/>
    <w:locked/>
    <w:rsid w:val="00c65ae9"/>
    <w:rPr>
      <w:rFonts w:ascii="Arial" w:hAnsi="Arial" w:cs="Times New Roman"/>
      <w:b/>
      <w:i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c42134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uiPriority w:val="99"/>
    <w:qFormat/>
    <w:locked/>
    <w:rsid w:val="00c65ae9"/>
    <w:rPr>
      <w:rFonts w:ascii="Arial" w:hAnsi="Arial" w:cs="Times New Roman"/>
      <w:i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c42134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c42134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c42134"/>
    <w:rPr>
      <w:rFonts w:ascii="Cambria" w:hAnsi="Cambria" w:eastAsia="" w:cs="" w:asciiTheme="majorHAnsi" w:cstheme="majorBidi" w:eastAsiaTheme="majorEastAsia" w:hAnsiTheme="majorHAnsi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c42134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2a10f0"/>
    <w:rPr>
      <w:rFonts w:ascii="Tahoma" w:hAnsi="Tahoma"/>
      <w:sz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sid w:val="00d13835"/>
    <w:rPr>
      <w:rFonts w:ascii="Arial" w:hAnsi="Arial"/>
      <w:sz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d13835"/>
    <w:rPr>
      <w:rFonts w:ascii="Arial" w:hAnsi="Arial"/>
      <w:sz w:val="24"/>
    </w:rPr>
  </w:style>
  <w:style w:type="character" w:styleId="Annotationreference">
    <w:name w:val="annotation reference"/>
    <w:basedOn w:val="DefaultParagraphFont"/>
    <w:uiPriority w:val="99"/>
    <w:semiHidden/>
    <w:qFormat/>
    <w:rsid w:val="009c304c"/>
    <w:rPr>
      <w:rFonts w:cs="Times New Roman"/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9c304c"/>
    <w:rPr>
      <w:rFonts w:ascii="Arial" w:hAnsi="Arial" w:cs="Times New Roman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9c304c"/>
    <w:rPr>
      <w:rFonts w:ascii="Arial" w:hAnsi="Arial" w:cs="Times New Roman"/>
      <w:b/>
      <w:bCs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locked/>
    <w:rsid w:val="00c428fe"/>
    <w:rPr>
      <w:rFonts w:ascii="Arial" w:hAnsi="Arial" w:cs="Times New Roman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c428fe"/>
    <w:rPr>
      <w:rFonts w:cs="Times New Roman"/>
      <w:vertAlign w:val="superscript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uiPriority w:val="99"/>
    <w:qFormat/>
    <w:rsid w:val="00081616"/>
    <w:pPr/>
    <w:rPr>
      <w:b/>
      <w:sz w:val="20"/>
    </w:rPr>
  </w:style>
  <w:style w:type="paragraph" w:styleId="Titoloprincipale">
    <w:name w:val="Title"/>
    <w:basedOn w:val="Normal"/>
    <w:link w:val="TitoloCarattere"/>
    <w:uiPriority w:val="99"/>
    <w:qFormat/>
    <w:rsid w:val="00081616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2a10f0"/>
    <w:pPr/>
    <w:rPr>
      <w:rFonts w:ascii="Tahoma" w:hAnsi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semiHidden/>
    <w:rsid w:val="00d1383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d1383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9c304c"/>
    <w:pPr/>
    <w:rPr>
      <w:sz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9c304c"/>
    <w:pPr/>
    <w:rPr>
      <w:b/>
      <w:bCs/>
    </w:rPr>
  </w:style>
  <w:style w:type="paragraph" w:styleId="Notaapidipagina">
    <w:name w:val="Footnote Text"/>
    <w:basedOn w:val="Normal"/>
    <w:link w:val="TestonotaapidipaginaCarattere"/>
    <w:uiPriority w:val="99"/>
    <w:rsid w:val="00c428fe"/>
    <w:pPr/>
    <w:rPr>
      <w:sz w:val="20"/>
    </w:rPr>
  </w:style>
  <w:style w:type="paragraph" w:styleId="Revision">
    <w:name w:val="Revision"/>
    <w:uiPriority w:val="99"/>
    <w:semiHidden/>
    <w:qFormat/>
    <w:rsid w:val="00fd7396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371652"/>
    <w:pPr>
      <w:spacing w:before="0" w:after="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ca5fc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chiara1">
    <w:name w:val="Griglia tabella chiara1"/>
    <w:basedOn w:val="Tabellanormale"/>
    <w:uiPriority w:val="40"/>
    <w:rsid w:val="00df4a5f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Tabellagriglia4-colore61">
    <w:name w:val="Tabella griglia 4 - colore 61"/>
    <w:basedOn w:val="Tabellanormale"/>
    <w:uiPriority w:val="49"/>
    <w:rsid w:val="00df4a5f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3880-DC27-42DF-8AB6-EB0B13DB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LibreOffice/6.2.1.2$Windows_X86_64 LibreOffice_project/7bcb35dc3024a62dea0caee87020152d1ee96e71</Application>
  <Pages>14</Pages>
  <Words>2024</Words>
  <Characters>11282</Characters>
  <CharactersWithSpaces>12697</CharactersWithSpaces>
  <Paragraphs>703</Paragraphs>
  <Company>Regione Lombardia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2019-08-14T09:26:00Z</dcterms:created>
  <dc:creator>User</dc:creator>
  <dc:description/>
  <dc:language>it-IT</dc:language>
  <cp:lastModifiedBy>Grenni Antonella</cp:lastModifiedBy>
  <cp:lastPrinted>2019-03-25T11:01:00Z</cp:lastPrinted>
  <dcterms:modified xsi:type="dcterms:W3CDTF">2019-08-16T06:11:00Z</dcterms:modified>
  <cp:revision>4</cp:revision>
  <dc:subject/>
  <dc:title>NOTIZIE GENERALI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Lombardia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